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07B" w:rsidRDefault="00112788">
      <w:pPr>
        <w:rPr>
          <w:lang w:val="en-US"/>
        </w:rPr>
      </w:pPr>
      <w:r>
        <w:rPr>
          <w:b/>
          <w:bCs/>
          <w:noProof/>
          <w:sz w:val="72"/>
          <w:szCs w:val="72"/>
          <w:lang w:val="en-GB" w:eastAsia="en-GB"/>
        </w:rPr>
        <w:drawing>
          <wp:anchor distT="0" distB="0" distL="114300" distR="114300" simplePos="0" relativeHeight="251660800" behindDoc="1" locked="0" layoutInCell="1" allowOverlap="1">
            <wp:simplePos x="0" y="0"/>
            <wp:positionH relativeFrom="column">
              <wp:posOffset>4714240</wp:posOffset>
            </wp:positionH>
            <wp:positionV relativeFrom="paragraph">
              <wp:posOffset>107950</wp:posOffset>
            </wp:positionV>
            <wp:extent cx="2019300" cy="1028700"/>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9300" cy="1028700"/>
                    </a:xfrm>
                    <a:prstGeom prst="rect">
                      <a:avLst/>
                    </a:prstGeom>
                    <a:noFill/>
                    <a:ln w="9525">
                      <a:noFill/>
                      <a:miter lim="800000"/>
                      <a:headEnd/>
                      <a:tailEnd/>
                    </a:ln>
                  </pic:spPr>
                </pic:pic>
              </a:graphicData>
            </a:graphic>
          </wp:anchor>
        </w:drawing>
      </w:r>
      <w:r>
        <w:rPr>
          <w:b/>
          <w:bCs/>
          <w:noProof/>
          <w:sz w:val="72"/>
          <w:szCs w:val="72"/>
          <w:lang w:val="en-GB" w:eastAsia="en-GB"/>
        </w:rPr>
        <w:drawing>
          <wp:inline distT="0" distB="0" distL="0" distR="0">
            <wp:extent cx="3706746" cy="1047750"/>
            <wp:effectExtent l="19050" t="0" r="8004" b="0"/>
            <wp:docPr id="21" name="Picture 3" descr="C:\Users\ange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images.jpg"/>
                    <pic:cNvPicPr>
                      <a:picLocks noChangeAspect="1" noChangeArrowheads="1"/>
                    </pic:cNvPicPr>
                  </pic:nvPicPr>
                  <pic:blipFill>
                    <a:blip r:embed="rId9"/>
                    <a:srcRect/>
                    <a:stretch>
                      <a:fillRect/>
                    </a:stretch>
                  </pic:blipFill>
                  <pic:spPr bwMode="auto">
                    <a:xfrm>
                      <a:off x="0" y="0"/>
                      <a:ext cx="3706746" cy="1047750"/>
                    </a:xfrm>
                    <a:prstGeom prst="rect">
                      <a:avLst/>
                    </a:prstGeom>
                    <a:noFill/>
                    <a:ln w="9525">
                      <a:noFill/>
                      <a:miter lim="800000"/>
                      <a:headEnd/>
                      <a:tailEnd/>
                    </a:ln>
                  </pic:spPr>
                </pic:pic>
              </a:graphicData>
            </a:graphic>
          </wp:inline>
        </w:drawing>
      </w:r>
    </w:p>
    <w:p w:rsidR="00A00E6B" w:rsidRDefault="00A00E6B" w:rsidP="00A00E6B">
      <w:pPr>
        <w:pStyle w:val="Default"/>
      </w:pPr>
    </w:p>
    <w:p w:rsidR="00A00E6B" w:rsidRPr="00A00E6B" w:rsidRDefault="00A00E6B" w:rsidP="00A00E6B">
      <w:pPr>
        <w:pStyle w:val="Default"/>
        <w:rPr>
          <w:lang w:val="en-US"/>
        </w:rPr>
      </w:pPr>
      <w:r w:rsidRPr="00A00E6B">
        <w:rPr>
          <w:lang w:val="en-US"/>
        </w:rPr>
        <w:t xml:space="preserve"> </w:t>
      </w:r>
    </w:p>
    <w:p w:rsidR="00967345" w:rsidRPr="00112788" w:rsidRDefault="00967345" w:rsidP="00967345">
      <w:pPr>
        <w:pStyle w:val="Default"/>
        <w:jc w:val="center"/>
        <w:rPr>
          <w:b/>
          <w:bCs/>
          <w:sz w:val="72"/>
          <w:szCs w:val="72"/>
          <w:lang w:val="en-GB"/>
        </w:rPr>
      </w:pPr>
    </w:p>
    <w:p w:rsidR="00967345" w:rsidRDefault="00967345" w:rsidP="00967345">
      <w:pPr>
        <w:pStyle w:val="Default"/>
        <w:jc w:val="center"/>
        <w:rPr>
          <w:b/>
          <w:bCs/>
          <w:sz w:val="72"/>
          <w:szCs w:val="72"/>
          <w:lang w:val="en-US"/>
        </w:rPr>
      </w:pPr>
    </w:p>
    <w:p w:rsidR="00967345" w:rsidRDefault="00967345" w:rsidP="00967345">
      <w:pPr>
        <w:pStyle w:val="Default"/>
        <w:jc w:val="center"/>
        <w:rPr>
          <w:b/>
          <w:bCs/>
          <w:sz w:val="72"/>
          <w:szCs w:val="72"/>
          <w:lang w:val="en-US"/>
        </w:rPr>
      </w:pPr>
    </w:p>
    <w:p w:rsidR="00967345" w:rsidRDefault="00967345" w:rsidP="00967345">
      <w:pPr>
        <w:pStyle w:val="Default"/>
        <w:jc w:val="center"/>
        <w:rPr>
          <w:b/>
          <w:bCs/>
          <w:sz w:val="72"/>
          <w:szCs w:val="72"/>
          <w:lang w:val="en-US"/>
        </w:rPr>
      </w:pPr>
    </w:p>
    <w:p w:rsidR="00A00E6B" w:rsidRDefault="00A00E6B" w:rsidP="00967345">
      <w:pPr>
        <w:pStyle w:val="Default"/>
        <w:jc w:val="center"/>
        <w:rPr>
          <w:b/>
          <w:bCs/>
          <w:sz w:val="72"/>
          <w:szCs w:val="72"/>
          <w:lang w:val="en-US"/>
        </w:rPr>
      </w:pPr>
      <w:r w:rsidRPr="00A00E6B">
        <w:rPr>
          <w:b/>
          <w:bCs/>
          <w:sz w:val="72"/>
          <w:szCs w:val="72"/>
          <w:lang w:val="en-US"/>
        </w:rPr>
        <w:t>Participants Info Pack</w:t>
      </w:r>
    </w:p>
    <w:p w:rsidR="00967345" w:rsidRPr="00A00E6B" w:rsidRDefault="00967345" w:rsidP="00967345">
      <w:pPr>
        <w:pStyle w:val="Default"/>
        <w:jc w:val="center"/>
        <w:rPr>
          <w:sz w:val="72"/>
          <w:szCs w:val="72"/>
          <w:lang w:val="en-US"/>
        </w:rPr>
      </w:pPr>
    </w:p>
    <w:p w:rsidR="00335B47" w:rsidRDefault="00335B47" w:rsidP="00967345">
      <w:pPr>
        <w:pStyle w:val="Default"/>
        <w:jc w:val="center"/>
        <w:rPr>
          <w:b/>
          <w:bCs/>
          <w:sz w:val="52"/>
          <w:szCs w:val="52"/>
          <w:lang w:val="en-US"/>
        </w:rPr>
      </w:pPr>
      <w:r w:rsidRPr="00335B47">
        <w:rPr>
          <w:b/>
          <w:bCs/>
          <w:sz w:val="52"/>
          <w:szCs w:val="52"/>
          <w:lang w:val="en-US"/>
        </w:rPr>
        <w:t>A Network for your ‘NET-worth’!</w:t>
      </w:r>
    </w:p>
    <w:p w:rsidR="00967345" w:rsidRPr="00967345" w:rsidRDefault="008A0E24" w:rsidP="00967345">
      <w:pPr>
        <w:pStyle w:val="Default"/>
        <w:jc w:val="center"/>
        <w:rPr>
          <w:sz w:val="52"/>
          <w:szCs w:val="52"/>
          <w:lang w:val="en-US"/>
        </w:rPr>
      </w:pPr>
      <w:r>
        <w:rPr>
          <w:sz w:val="52"/>
          <w:szCs w:val="52"/>
          <w:lang w:val="en-US"/>
        </w:rPr>
        <w:t>Training course</w:t>
      </w:r>
    </w:p>
    <w:p w:rsidR="00A00E6B" w:rsidRPr="00967345" w:rsidRDefault="00335B47" w:rsidP="00967345">
      <w:pPr>
        <w:pStyle w:val="Default"/>
        <w:jc w:val="center"/>
        <w:rPr>
          <w:sz w:val="40"/>
          <w:szCs w:val="40"/>
          <w:lang w:val="en-US"/>
        </w:rPr>
      </w:pPr>
      <w:r>
        <w:rPr>
          <w:b/>
          <w:bCs/>
          <w:sz w:val="40"/>
          <w:szCs w:val="40"/>
          <w:lang w:val="en-US"/>
        </w:rPr>
        <w:t>15 September - 20</w:t>
      </w:r>
      <w:r w:rsidR="00A00E6B" w:rsidRPr="00357633">
        <w:rPr>
          <w:b/>
          <w:bCs/>
          <w:sz w:val="40"/>
          <w:szCs w:val="40"/>
          <w:lang w:val="en-US"/>
        </w:rPr>
        <w:t xml:space="preserve"> </w:t>
      </w:r>
      <w:r>
        <w:rPr>
          <w:b/>
          <w:bCs/>
          <w:sz w:val="40"/>
          <w:szCs w:val="40"/>
          <w:lang w:val="en-US"/>
        </w:rPr>
        <w:t>September</w:t>
      </w:r>
      <w:r w:rsidR="00A00E6B" w:rsidRPr="00357633">
        <w:rPr>
          <w:b/>
          <w:bCs/>
          <w:sz w:val="40"/>
          <w:szCs w:val="40"/>
          <w:lang w:val="en-US"/>
        </w:rPr>
        <w:t xml:space="preserve"> 201</w:t>
      </w:r>
      <w:r w:rsidR="002022C9">
        <w:rPr>
          <w:b/>
          <w:bCs/>
          <w:sz w:val="40"/>
          <w:szCs w:val="40"/>
          <w:lang w:val="en-US"/>
        </w:rPr>
        <w:t>5</w:t>
      </w:r>
    </w:p>
    <w:p w:rsidR="00C215F8" w:rsidRPr="00C47901" w:rsidRDefault="00A00E6B" w:rsidP="00967345">
      <w:pPr>
        <w:pStyle w:val="Default"/>
        <w:jc w:val="center"/>
        <w:rPr>
          <w:b/>
          <w:bCs/>
          <w:sz w:val="40"/>
          <w:szCs w:val="40"/>
          <w:lang w:val="en-US"/>
        </w:rPr>
      </w:pPr>
      <w:r w:rsidRPr="00967345">
        <w:rPr>
          <w:b/>
          <w:bCs/>
          <w:sz w:val="40"/>
          <w:szCs w:val="40"/>
          <w:lang w:val="en-US"/>
        </w:rPr>
        <w:t>Nicosia, Cyprus</w:t>
      </w:r>
    </w:p>
    <w:p w:rsidR="00335B47" w:rsidRDefault="00335B47" w:rsidP="00335B47">
      <w:pPr>
        <w:pStyle w:val="Default"/>
        <w:jc w:val="center"/>
        <w:rPr>
          <w:b/>
          <w:bCs/>
          <w:sz w:val="36"/>
          <w:szCs w:val="36"/>
          <w:lang w:val="en-US"/>
        </w:rPr>
      </w:pPr>
      <w:r>
        <w:rPr>
          <w:b/>
          <w:bCs/>
          <w:sz w:val="36"/>
          <w:szCs w:val="36"/>
          <w:lang w:val="en-US"/>
        </w:rPr>
        <w:t>Deadline to apply (not to book tickets) 28/05/2015</w:t>
      </w:r>
    </w:p>
    <w:p w:rsidR="00A03E3E" w:rsidRPr="00C47901" w:rsidRDefault="00A03E3E" w:rsidP="00967345">
      <w:pPr>
        <w:pStyle w:val="Default"/>
        <w:jc w:val="center"/>
        <w:rPr>
          <w:b/>
          <w:bCs/>
          <w:sz w:val="40"/>
          <w:szCs w:val="40"/>
          <w:lang w:val="en-US"/>
        </w:rPr>
      </w:pPr>
    </w:p>
    <w:p w:rsidR="00A03E3E" w:rsidRDefault="00335B47" w:rsidP="00967345">
      <w:pPr>
        <w:pStyle w:val="Default"/>
        <w:jc w:val="center"/>
        <w:rPr>
          <w:lang w:val="en-GB"/>
        </w:rPr>
      </w:pPr>
      <w:r>
        <w:rPr>
          <w:lang w:val="en-GB"/>
        </w:rPr>
        <w:t>The “A.N.NET” training will be hosted in Nicosia, Cyprus by Citizens In Power from 15/09/2015 until 20/09/2015 in cooperation with partner organizations from Italy, Lithuania, Romania, Estonia, Spain, Czech Republic, Latvia, Bulgaria and Slovakia.</w:t>
      </w:r>
    </w:p>
    <w:p w:rsidR="00335B47" w:rsidRPr="00C47901" w:rsidRDefault="00335B47" w:rsidP="00967345">
      <w:pPr>
        <w:pStyle w:val="Default"/>
        <w:jc w:val="center"/>
        <w:rPr>
          <w:b/>
          <w:bCs/>
          <w:sz w:val="40"/>
          <w:szCs w:val="40"/>
          <w:lang w:val="en-US"/>
        </w:rPr>
      </w:pPr>
    </w:p>
    <w:p w:rsidR="00132BA4" w:rsidRPr="00C47901" w:rsidRDefault="00132BA4" w:rsidP="00967345">
      <w:pPr>
        <w:pStyle w:val="Default"/>
        <w:jc w:val="center"/>
        <w:rPr>
          <w:rFonts w:cstheme="minorBidi"/>
          <w:color w:val="auto"/>
          <w:sz w:val="36"/>
          <w:szCs w:val="36"/>
          <w:lang w:val="en-US"/>
        </w:rPr>
        <w:sectPr w:rsidR="00132BA4" w:rsidRPr="00C47901">
          <w:pgSz w:w="12240" w:h="16340"/>
          <w:pgMar w:top="1225" w:right="758" w:bottom="950" w:left="736" w:header="720" w:footer="720" w:gutter="0"/>
          <w:cols w:space="720"/>
          <w:noEndnote/>
        </w:sectPr>
      </w:pPr>
    </w:p>
    <w:p w:rsidR="00C215F8" w:rsidRPr="00A00E6B" w:rsidRDefault="00C215F8" w:rsidP="00C215F8">
      <w:pPr>
        <w:pStyle w:val="Default"/>
        <w:rPr>
          <w:lang w:val="en-US"/>
        </w:rPr>
      </w:pPr>
    </w:p>
    <w:p w:rsidR="00C215F8" w:rsidRPr="00967345" w:rsidRDefault="00C215F8" w:rsidP="00C215F8">
      <w:pPr>
        <w:pStyle w:val="Default"/>
        <w:rPr>
          <w:lang w:val="en-US"/>
        </w:rPr>
      </w:pPr>
    </w:p>
    <w:p w:rsidR="00C663E9" w:rsidRPr="00967345" w:rsidRDefault="00C663E9" w:rsidP="00C663E9">
      <w:pPr>
        <w:pStyle w:val="Default"/>
        <w:rPr>
          <w:lang w:val="en-US"/>
        </w:rPr>
      </w:pPr>
    </w:p>
    <w:p w:rsidR="00A00E6B" w:rsidRPr="00967345" w:rsidRDefault="00A00E6B" w:rsidP="00A00E6B">
      <w:pPr>
        <w:pStyle w:val="Default"/>
        <w:rPr>
          <w:lang w:val="en-US"/>
        </w:rPr>
      </w:pPr>
    </w:p>
    <w:p w:rsidR="00A00E6B" w:rsidRPr="00967345" w:rsidRDefault="008A0E24" w:rsidP="00A00E6B">
      <w:pPr>
        <w:pStyle w:val="Default"/>
        <w:rPr>
          <w:lang w:val="en-US"/>
        </w:rPr>
      </w:pPr>
      <w:r>
        <w:rPr>
          <w:noProof/>
          <w:lang w:val="en-GB" w:eastAsia="en-GB"/>
        </w:rPr>
        <w:drawing>
          <wp:anchor distT="0" distB="0" distL="114300" distR="114300" simplePos="0" relativeHeight="251663872" behindDoc="0" locked="0" layoutInCell="1" allowOverlap="1">
            <wp:simplePos x="0" y="0"/>
            <wp:positionH relativeFrom="column">
              <wp:posOffset>1402080</wp:posOffset>
            </wp:positionH>
            <wp:positionV relativeFrom="paragraph">
              <wp:posOffset>53975</wp:posOffset>
            </wp:positionV>
            <wp:extent cx="1381125" cy="790575"/>
            <wp:effectExtent l="1905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790575"/>
                    </a:xfrm>
                    <a:prstGeom prst="rect">
                      <a:avLst/>
                    </a:prstGeom>
                    <a:noFill/>
                    <a:ln w="9525">
                      <a:noFill/>
                      <a:miter lim="800000"/>
                      <a:headEnd/>
                      <a:tailEnd/>
                    </a:ln>
                  </pic:spPr>
                </pic:pic>
              </a:graphicData>
            </a:graphic>
          </wp:anchor>
        </w:drawing>
      </w:r>
    </w:p>
    <w:p w:rsidR="00967345" w:rsidRPr="008E6FE0" w:rsidRDefault="00A00E6B" w:rsidP="00A00E6B">
      <w:pPr>
        <w:pStyle w:val="Default"/>
        <w:rPr>
          <w:b/>
          <w:bCs/>
          <w:sz w:val="40"/>
          <w:szCs w:val="40"/>
          <w:lang w:val="en-US"/>
        </w:rPr>
      </w:pPr>
      <w:r w:rsidRPr="008E6FE0">
        <w:rPr>
          <w:b/>
          <w:bCs/>
          <w:sz w:val="28"/>
          <w:szCs w:val="28"/>
          <w:u w:val="single"/>
          <w:lang w:val="en-US"/>
        </w:rPr>
        <w:t>Organizer</w:t>
      </w:r>
      <w:r w:rsidR="008E6FE0">
        <w:rPr>
          <w:b/>
          <w:bCs/>
          <w:sz w:val="28"/>
          <w:szCs w:val="28"/>
          <w:lang w:val="en-US"/>
        </w:rPr>
        <w:t xml:space="preserve"> </w:t>
      </w:r>
      <w:r w:rsidR="008E6FE0">
        <w:rPr>
          <w:b/>
          <w:bCs/>
          <w:sz w:val="28"/>
          <w:szCs w:val="28"/>
          <w:lang w:val="en-US"/>
        </w:rPr>
        <w:tab/>
      </w:r>
      <w:r w:rsidR="008E6FE0">
        <w:rPr>
          <w:b/>
          <w:bCs/>
          <w:sz w:val="28"/>
          <w:szCs w:val="28"/>
          <w:lang w:val="en-US"/>
        </w:rPr>
        <w:tab/>
      </w:r>
    </w:p>
    <w:p w:rsidR="00A00E6B" w:rsidRDefault="00A00E6B" w:rsidP="00A00E6B">
      <w:pPr>
        <w:pStyle w:val="Default"/>
        <w:rPr>
          <w:b/>
          <w:bCs/>
          <w:sz w:val="28"/>
          <w:szCs w:val="28"/>
          <w:lang w:val="en-US"/>
        </w:rPr>
      </w:pPr>
    </w:p>
    <w:p w:rsidR="00A00E6B" w:rsidRDefault="00A00E6B" w:rsidP="00A00E6B">
      <w:pPr>
        <w:pStyle w:val="Default"/>
        <w:rPr>
          <w:lang w:val="en-US"/>
        </w:rPr>
      </w:pPr>
    </w:p>
    <w:p w:rsidR="0095733D" w:rsidRPr="00A00E6B" w:rsidRDefault="0095733D" w:rsidP="00A00E6B">
      <w:pPr>
        <w:pStyle w:val="Default"/>
        <w:rPr>
          <w:lang w:val="en-US"/>
        </w:rPr>
      </w:pPr>
    </w:p>
    <w:p w:rsidR="008E6FE0" w:rsidRPr="008E6FE0" w:rsidRDefault="008E6FE0" w:rsidP="00A00E6B">
      <w:pPr>
        <w:pStyle w:val="Default"/>
        <w:rPr>
          <w:b/>
          <w:bCs/>
          <w:sz w:val="28"/>
          <w:szCs w:val="28"/>
          <w:u w:val="single"/>
          <w:lang w:val="en-US"/>
        </w:rPr>
      </w:pPr>
      <w:r>
        <w:rPr>
          <w:b/>
          <w:bCs/>
          <w:sz w:val="28"/>
          <w:szCs w:val="28"/>
          <w:u w:val="single"/>
          <w:lang w:val="en-US"/>
        </w:rPr>
        <w:t>Partners</w:t>
      </w:r>
    </w:p>
    <w:p w:rsidR="008E6FE0" w:rsidRDefault="008E6FE0" w:rsidP="00A00E6B">
      <w:pPr>
        <w:pStyle w:val="Default"/>
        <w:rPr>
          <w:b/>
          <w:bCs/>
          <w:sz w:val="28"/>
          <w:szCs w:val="28"/>
          <w:lang w:val="en-US"/>
        </w:rPr>
      </w:pPr>
    </w:p>
    <w:p w:rsidR="00132BA4" w:rsidRDefault="00335B47" w:rsidP="00132BA4">
      <w:pPr>
        <w:pStyle w:val="Default"/>
        <w:numPr>
          <w:ilvl w:val="0"/>
          <w:numId w:val="15"/>
        </w:numPr>
        <w:spacing w:line="360" w:lineRule="auto"/>
        <w:ind w:left="714" w:hanging="357"/>
        <w:rPr>
          <w:b/>
          <w:bCs/>
          <w:sz w:val="28"/>
          <w:szCs w:val="28"/>
          <w:lang w:val="en-US"/>
        </w:rPr>
      </w:pPr>
      <w:r>
        <w:rPr>
          <w:b/>
          <w:bCs/>
          <w:sz w:val="28"/>
          <w:szCs w:val="28"/>
          <w:lang w:val="en-US"/>
        </w:rPr>
        <w:t>1.</w:t>
      </w:r>
      <w:r w:rsidR="001D6818" w:rsidRPr="001D6818">
        <w:rPr>
          <w:b/>
          <w:bCs/>
          <w:sz w:val="28"/>
          <w:szCs w:val="28"/>
          <w:lang w:val="en-US"/>
        </w:rPr>
        <w:t>CITIZENS IN POWER</w:t>
      </w:r>
      <w:r w:rsidR="001D6818">
        <w:rPr>
          <w:b/>
          <w:bCs/>
          <w:sz w:val="28"/>
          <w:szCs w:val="28"/>
          <w:lang w:val="en-US"/>
        </w:rPr>
        <w:t xml:space="preserve"> – </w:t>
      </w:r>
      <w:r w:rsidR="002F4232">
        <w:rPr>
          <w:b/>
          <w:bCs/>
          <w:sz w:val="28"/>
          <w:szCs w:val="28"/>
          <w:lang w:val="en-US"/>
        </w:rPr>
        <w:t>(</w:t>
      </w:r>
      <w:r w:rsidR="001D6818">
        <w:rPr>
          <w:b/>
          <w:bCs/>
          <w:sz w:val="28"/>
          <w:szCs w:val="28"/>
          <w:lang w:val="en-US"/>
        </w:rPr>
        <w:t>Cyprus</w:t>
      </w:r>
      <w:r w:rsidR="002F4232">
        <w:rPr>
          <w:b/>
          <w:bCs/>
          <w:sz w:val="28"/>
          <w:szCs w:val="28"/>
          <w:lang w:val="en-US"/>
        </w:rPr>
        <w:t>)</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2.Asociatia Dominou  </w:t>
      </w:r>
      <w:r w:rsidR="002F4232">
        <w:rPr>
          <w:b/>
          <w:bCs/>
          <w:sz w:val="28"/>
          <w:szCs w:val="28"/>
          <w:lang w:val="en-US"/>
        </w:rPr>
        <w:t>(Romania)</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 3.Associazione di Promozione Sociale Futuro Digitale </w:t>
      </w:r>
      <w:r>
        <w:rPr>
          <w:b/>
          <w:bCs/>
          <w:sz w:val="28"/>
          <w:szCs w:val="28"/>
          <w:lang w:val="en-US"/>
        </w:rPr>
        <w:t>(Italy)</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4. Jaunimo verslumo ir saviraiskos skatinimo labdaros ir paramos fondas </w:t>
      </w:r>
      <w:r w:rsidR="002F4232">
        <w:rPr>
          <w:b/>
          <w:bCs/>
          <w:sz w:val="28"/>
          <w:szCs w:val="28"/>
          <w:lang w:val="en-US"/>
        </w:rPr>
        <w:t>(Lithuania)</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5.Baltic Regional fund </w:t>
      </w:r>
      <w:r w:rsidR="002F4232">
        <w:rPr>
          <w:b/>
          <w:bCs/>
          <w:sz w:val="28"/>
          <w:szCs w:val="28"/>
          <w:lang w:val="en-US"/>
        </w:rPr>
        <w:t>(Latvia)</w:t>
      </w:r>
    </w:p>
    <w:p w:rsidR="00335B47" w:rsidRDefault="002F4232"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6. Change</w:t>
      </w:r>
      <w:r w:rsidR="00335B47" w:rsidRPr="00335B47">
        <w:rPr>
          <w:b/>
          <w:bCs/>
          <w:sz w:val="28"/>
          <w:szCs w:val="28"/>
          <w:lang w:val="en-US"/>
        </w:rPr>
        <w:t xml:space="preserve"> it! </w:t>
      </w:r>
      <w:r>
        <w:rPr>
          <w:b/>
          <w:bCs/>
          <w:sz w:val="28"/>
          <w:szCs w:val="28"/>
          <w:lang w:val="en-US"/>
        </w:rPr>
        <w:t>(Czech Republic)</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7.SEIKLEJATE VENNASKOND </w:t>
      </w:r>
      <w:r w:rsidR="002F4232">
        <w:rPr>
          <w:b/>
          <w:bCs/>
          <w:sz w:val="28"/>
          <w:szCs w:val="28"/>
          <w:lang w:val="en-US"/>
        </w:rPr>
        <w:t>(Estonia)</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8.</w:t>
      </w:r>
      <w:r w:rsidR="009C3885">
        <w:rPr>
          <w:b/>
          <w:bCs/>
          <w:sz w:val="28"/>
          <w:szCs w:val="28"/>
          <w:lang w:val="en-US"/>
        </w:rPr>
        <w:t xml:space="preserve"> </w:t>
      </w:r>
      <w:r w:rsidRPr="00335B47">
        <w:rPr>
          <w:b/>
          <w:bCs/>
          <w:sz w:val="28"/>
          <w:szCs w:val="28"/>
          <w:lang w:val="en-US"/>
        </w:rPr>
        <w:t>A.D.E.L. - Association for De</w:t>
      </w:r>
      <w:r>
        <w:rPr>
          <w:b/>
          <w:bCs/>
          <w:sz w:val="28"/>
          <w:szCs w:val="28"/>
          <w:lang w:val="en-US"/>
        </w:rPr>
        <w:t>velopment, Education and Labour.</w:t>
      </w:r>
      <w:r w:rsidR="002F4232">
        <w:rPr>
          <w:b/>
          <w:bCs/>
          <w:sz w:val="28"/>
          <w:szCs w:val="28"/>
          <w:lang w:val="en-US"/>
        </w:rPr>
        <w:t xml:space="preserve"> (Slovakia)</w:t>
      </w:r>
    </w:p>
    <w:p w:rsidR="00335B47"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9.ASOCIACION BUILDING BRIDGES  </w:t>
      </w:r>
      <w:r w:rsidR="002F4232">
        <w:rPr>
          <w:b/>
          <w:bCs/>
          <w:sz w:val="28"/>
          <w:szCs w:val="28"/>
          <w:lang w:val="en-US"/>
        </w:rPr>
        <w:t>(Spain)</w:t>
      </w:r>
    </w:p>
    <w:p w:rsidR="001D6818" w:rsidRPr="00132BA4" w:rsidRDefault="00335B47" w:rsidP="00132BA4">
      <w:pPr>
        <w:pStyle w:val="Default"/>
        <w:numPr>
          <w:ilvl w:val="0"/>
          <w:numId w:val="15"/>
        </w:numPr>
        <w:spacing w:line="360" w:lineRule="auto"/>
        <w:ind w:left="714" w:hanging="357"/>
        <w:rPr>
          <w:b/>
          <w:bCs/>
          <w:sz w:val="28"/>
          <w:szCs w:val="28"/>
          <w:lang w:val="en-US"/>
        </w:rPr>
      </w:pPr>
      <w:r w:rsidRPr="00335B47">
        <w:rPr>
          <w:b/>
          <w:bCs/>
          <w:sz w:val="28"/>
          <w:szCs w:val="28"/>
          <w:lang w:val="en-US"/>
        </w:rPr>
        <w:t xml:space="preserve">10.The Change is in You  </w:t>
      </w:r>
      <w:r w:rsidR="002F4232">
        <w:rPr>
          <w:b/>
          <w:bCs/>
          <w:sz w:val="28"/>
          <w:szCs w:val="28"/>
          <w:lang w:val="en-US"/>
        </w:rPr>
        <w:t>(Bulgaria)</w:t>
      </w:r>
      <w:r w:rsidRPr="00335B47">
        <w:rPr>
          <w:b/>
          <w:bCs/>
          <w:sz w:val="28"/>
          <w:szCs w:val="28"/>
          <w:lang w:val="en-US"/>
        </w:rPr>
        <w:t xml:space="preserve">                   </w:t>
      </w:r>
    </w:p>
    <w:p w:rsidR="00A00E6B" w:rsidRDefault="00A00E6B" w:rsidP="00A00E6B">
      <w:pPr>
        <w:pStyle w:val="Default"/>
        <w:rPr>
          <w:b/>
          <w:bCs/>
          <w:sz w:val="28"/>
          <w:szCs w:val="28"/>
          <w:lang w:val="en-US"/>
        </w:rPr>
      </w:pPr>
    </w:p>
    <w:p w:rsidR="00687B38" w:rsidRPr="003E5C3E" w:rsidRDefault="0095733D" w:rsidP="00687B38">
      <w:pPr>
        <w:pStyle w:val="Default"/>
        <w:rPr>
          <w:b/>
          <w:bCs/>
          <w:sz w:val="28"/>
          <w:szCs w:val="28"/>
          <w:u w:val="single"/>
          <w:lang w:val="en-GB"/>
        </w:rPr>
      </w:pPr>
      <w:r>
        <w:rPr>
          <w:b/>
          <w:bCs/>
          <w:sz w:val="28"/>
          <w:szCs w:val="28"/>
          <w:lang w:val="en-US"/>
        </w:rPr>
        <w:br w:type="page"/>
      </w:r>
      <w:r w:rsidR="00687B38" w:rsidRPr="00687B38">
        <w:rPr>
          <w:b/>
          <w:bCs/>
          <w:sz w:val="28"/>
          <w:szCs w:val="28"/>
          <w:u w:val="single"/>
          <w:lang w:val="en-US"/>
        </w:rPr>
        <w:lastRenderedPageBreak/>
        <w:t>About the organizer</w:t>
      </w:r>
    </w:p>
    <w:p w:rsidR="00687B38" w:rsidRPr="003E5C3E" w:rsidRDefault="00687B38" w:rsidP="00687B38">
      <w:pPr>
        <w:pStyle w:val="Default"/>
        <w:rPr>
          <w:b/>
          <w:bCs/>
          <w:sz w:val="28"/>
          <w:szCs w:val="28"/>
          <w:lang w:val="en-GB"/>
        </w:rPr>
      </w:pPr>
    </w:p>
    <w:p w:rsidR="00245FC3" w:rsidRPr="008A0E24" w:rsidRDefault="00335B47" w:rsidP="00245FC3">
      <w:pPr>
        <w:spacing w:after="360" w:line="360" w:lineRule="atLeast"/>
        <w:textAlignment w:val="baseline"/>
        <w:rPr>
          <w:rFonts w:eastAsia="Times New Roman" w:cstheme="minorHAnsi"/>
          <w:sz w:val="24"/>
          <w:szCs w:val="24"/>
          <w:lang w:val="en-GB" w:eastAsia="en-GB"/>
        </w:rPr>
      </w:pPr>
      <w:r w:rsidRPr="008A0E24">
        <w:rPr>
          <w:rFonts w:eastAsia="Times New Roman" w:cstheme="minorHAnsi"/>
          <w:sz w:val="24"/>
          <w:szCs w:val="24"/>
          <w:lang w:val="en-GB" w:eastAsia="en-GB"/>
        </w:rPr>
        <w:t xml:space="preserve">Citizens in Power </w:t>
      </w:r>
      <w:r>
        <w:rPr>
          <w:rFonts w:eastAsia="Times New Roman" w:cstheme="minorHAnsi"/>
          <w:sz w:val="24"/>
          <w:szCs w:val="24"/>
          <w:lang w:val="en-GB" w:eastAsia="en-GB"/>
        </w:rPr>
        <w:t>is</w:t>
      </w:r>
      <w:r w:rsidR="00245FC3" w:rsidRPr="008A0E24">
        <w:rPr>
          <w:rFonts w:eastAsia="Times New Roman" w:cstheme="minorHAnsi"/>
          <w:sz w:val="24"/>
          <w:szCs w:val="24"/>
          <w:lang w:val="en-GB" w:eastAsia="en-GB"/>
        </w:rPr>
        <w:t xml:space="preserve"> an independent non profit / </w:t>
      </w:r>
      <w:r w:rsidRPr="008A0E24">
        <w:rPr>
          <w:rFonts w:eastAsia="Times New Roman" w:cstheme="minorHAnsi"/>
          <w:sz w:val="24"/>
          <w:szCs w:val="24"/>
          <w:lang w:val="en-GB" w:eastAsia="en-GB"/>
        </w:rPr>
        <w:t>nongovernmental</w:t>
      </w:r>
      <w:r w:rsidR="00245FC3" w:rsidRPr="008A0E24">
        <w:rPr>
          <w:rFonts w:eastAsia="Times New Roman" w:cstheme="minorHAnsi"/>
          <w:sz w:val="24"/>
          <w:szCs w:val="24"/>
          <w:lang w:val="en-GB" w:eastAsia="en-GB"/>
        </w:rPr>
        <w:t xml:space="preserve"> organization) that addresses the needs and demands of young people through their involvement in civic life.</w:t>
      </w:r>
    </w:p>
    <w:p w:rsidR="00245FC3" w:rsidRPr="008A0E24" w:rsidRDefault="00245FC3" w:rsidP="00245FC3">
      <w:pPr>
        <w:spacing w:after="360" w:line="360" w:lineRule="atLeast"/>
        <w:textAlignment w:val="baseline"/>
        <w:rPr>
          <w:rFonts w:eastAsia="Times New Roman" w:cstheme="minorHAnsi"/>
          <w:sz w:val="24"/>
          <w:szCs w:val="24"/>
          <w:lang w:val="en-GB" w:eastAsia="en-GB"/>
        </w:rPr>
      </w:pPr>
      <w:r w:rsidRPr="008A0E24">
        <w:rPr>
          <w:rFonts w:eastAsia="Times New Roman" w:cstheme="minorHAnsi"/>
          <w:sz w:val="24"/>
          <w:szCs w:val="24"/>
          <w:lang w:val="en-GB" w:eastAsia="en-GB"/>
        </w:rPr>
        <w:t>CIP’s aims at the development of democratic dialogue and entrepreneurship in Cyprus and abroad.</w:t>
      </w:r>
    </w:p>
    <w:p w:rsidR="00687B38" w:rsidRPr="008A0E24" w:rsidRDefault="00687B38" w:rsidP="00687B38">
      <w:pPr>
        <w:pStyle w:val="Default"/>
        <w:jc w:val="both"/>
        <w:rPr>
          <w:rFonts w:asciiTheme="minorHAnsi" w:hAnsiTheme="minorHAnsi" w:cstheme="minorHAnsi"/>
          <w:bCs/>
          <w:color w:val="auto"/>
          <w:lang w:val="en-US"/>
        </w:rPr>
      </w:pPr>
    </w:p>
    <w:p w:rsidR="00687B38" w:rsidRPr="008A0E24" w:rsidRDefault="00687B38" w:rsidP="00245FC3">
      <w:pPr>
        <w:pStyle w:val="Default"/>
        <w:ind w:left="360"/>
        <w:jc w:val="both"/>
        <w:rPr>
          <w:rFonts w:asciiTheme="minorHAnsi" w:hAnsiTheme="minorHAnsi" w:cstheme="minorHAnsi"/>
          <w:bCs/>
          <w:color w:val="auto"/>
          <w:lang w:val="en-US"/>
        </w:rPr>
      </w:pPr>
    </w:p>
    <w:p w:rsidR="00245FC3" w:rsidRPr="008A0E24" w:rsidRDefault="00245FC3" w:rsidP="00245FC3">
      <w:pPr>
        <w:spacing w:after="360" w:line="360" w:lineRule="atLeast"/>
        <w:textAlignment w:val="baseline"/>
        <w:rPr>
          <w:rFonts w:eastAsia="Times New Roman" w:cstheme="minorHAnsi"/>
          <w:sz w:val="24"/>
          <w:szCs w:val="24"/>
          <w:u w:val="single"/>
          <w:lang w:val="en-GB" w:eastAsia="en-GB"/>
        </w:rPr>
      </w:pPr>
      <w:r w:rsidRPr="008A0E24">
        <w:rPr>
          <w:rFonts w:eastAsia="Times New Roman" w:cstheme="minorHAnsi"/>
          <w:sz w:val="24"/>
          <w:szCs w:val="24"/>
          <w:u w:val="single"/>
          <w:lang w:val="en-GB" w:eastAsia="en-GB"/>
        </w:rPr>
        <w:t>What we do:</w:t>
      </w:r>
    </w:p>
    <w:p w:rsidR="00245FC3" w:rsidRPr="008A0E24" w:rsidRDefault="00245FC3" w:rsidP="00245FC3">
      <w:pPr>
        <w:spacing w:after="360" w:line="360" w:lineRule="atLeast"/>
        <w:textAlignment w:val="baseline"/>
        <w:rPr>
          <w:rFonts w:eastAsia="Times New Roman" w:cstheme="minorHAnsi"/>
          <w:sz w:val="24"/>
          <w:szCs w:val="24"/>
          <w:lang w:val="en-GB" w:eastAsia="en-GB"/>
        </w:rPr>
      </w:pPr>
      <w:r w:rsidRPr="008A0E24">
        <w:rPr>
          <w:rFonts w:eastAsia="Times New Roman" w:cstheme="minorHAnsi"/>
          <w:sz w:val="24"/>
          <w:szCs w:val="24"/>
          <w:lang w:val="en-GB" w:eastAsia="en-GB"/>
        </w:rPr>
        <w:t>-Work for increasing the employability of young people through entrepreneurship education and practical experience.</w:t>
      </w:r>
    </w:p>
    <w:p w:rsidR="00245FC3" w:rsidRPr="008A0E24" w:rsidRDefault="00245FC3" w:rsidP="00245FC3">
      <w:pPr>
        <w:spacing w:after="360" w:line="360" w:lineRule="atLeast"/>
        <w:textAlignment w:val="baseline"/>
        <w:rPr>
          <w:rFonts w:eastAsia="Times New Roman" w:cstheme="minorHAnsi"/>
          <w:sz w:val="24"/>
          <w:szCs w:val="24"/>
          <w:lang w:val="en-GB" w:eastAsia="en-GB"/>
        </w:rPr>
      </w:pPr>
      <w:r w:rsidRPr="008A0E24">
        <w:rPr>
          <w:rFonts w:eastAsia="Times New Roman" w:cstheme="minorHAnsi"/>
          <w:sz w:val="24"/>
          <w:szCs w:val="24"/>
          <w:lang w:val="en-GB" w:eastAsia="en-GB"/>
        </w:rPr>
        <w:t>-Organize structured dialogues with decision makers</w:t>
      </w:r>
    </w:p>
    <w:p w:rsidR="00245FC3" w:rsidRPr="008A0E24" w:rsidRDefault="00245FC3" w:rsidP="00245FC3">
      <w:pPr>
        <w:spacing w:after="360" w:line="360" w:lineRule="atLeast"/>
        <w:textAlignment w:val="baseline"/>
        <w:rPr>
          <w:rFonts w:eastAsia="Times New Roman" w:cstheme="minorHAnsi"/>
          <w:sz w:val="24"/>
          <w:szCs w:val="24"/>
          <w:lang w:val="en-GB" w:eastAsia="en-GB"/>
        </w:rPr>
      </w:pPr>
      <w:r w:rsidRPr="008A0E24">
        <w:rPr>
          <w:rFonts w:eastAsia="Times New Roman" w:cstheme="minorHAnsi"/>
          <w:sz w:val="24"/>
          <w:szCs w:val="24"/>
          <w:lang w:val="en-GB" w:eastAsia="en-GB"/>
        </w:rPr>
        <w:t>-Support and train members of our local and international networks in numerous ways such as exchange of information, good practices, experiences and ideas.</w:t>
      </w:r>
    </w:p>
    <w:p w:rsidR="00245FC3" w:rsidRPr="008A0E24" w:rsidRDefault="00245FC3" w:rsidP="00245FC3">
      <w:pPr>
        <w:spacing w:after="360" w:line="360" w:lineRule="atLeast"/>
        <w:textAlignment w:val="baseline"/>
        <w:rPr>
          <w:rFonts w:eastAsia="Times New Roman" w:cstheme="minorHAnsi"/>
          <w:sz w:val="24"/>
          <w:szCs w:val="24"/>
          <w:lang w:val="en-GB" w:eastAsia="en-GB"/>
        </w:rPr>
      </w:pPr>
      <w:r w:rsidRPr="008A0E24">
        <w:rPr>
          <w:rFonts w:eastAsia="Times New Roman" w:cstheme="minorHAnsi"/>
          <w:sz w:val="24"/>
          <w:szCs w:val="24"/>
          <w:lang w:val="en-GB" w:eastAsia="en-GB"/>
        </w:rPr>
        <w:t>-Participate in the activities Cyprus Youth Council as members</w:t>
      </w:r>
    </w:p>
    <w:p w:rsidR="00687B38" w:rsidRPr="008A0E24" w:rsidRDefault="00687B38" w:rsidP="00245FC3">
      <w:pPr>
        <w:pStyle w:val="Default"/>
        <w:jc w:val="both"/>
        <w:rPr>
          <w:rFonts w:asciiTheme="minorHAnsi" w:hAnsiTheme="minorHAnsi" w:cstheme="minorHAnsi"/>
          <w:bCs/>
          <w:color w:val="auto"/>
          <w:lang w:val="en-GB"/>
        </w:rPr>
      </w:pPr>
    </w:p>
    <w:p w:rsidR="00687B38" w:rsidRPr="008A0E24" w:rsidRDefault="00687B38" w:rsidP="00687B38">
      <w:pPr>
        <w:pStyle w:val="Default"/>
        <w:jc w:val="both"/>
        <w:rPr>
          <w:rFonts w:asciiTheme="minorHAnsi" w:hAnsiTheme="minorHAnsi" w:cstheme="minorHAnsi"/>
          <w:bCs/>
          <w:color w:val="auto"/>
          <w:lang w:val="en-GB"/>
        </w:rPr>
      </w:pPr>
      <w:r w:rsidRPr="008A0E24">
        <w:rPr>
          <w:rFonts w:asciiTheme="minorHAnsi" w:hAnsiTheme="minorHAnsi" w:cstheme="minorHAnsi"/>
          <w:bCs/>
          <w:color w:val="auto"/>
          <w:lang w:val="en-US"/>
        </w:rPr>
        <w:t xml:space="preserve">       </w:t>
      </w:r>
      <w:r w:rsidRPr="008A0E24">
        <w:rPr>
          <w:rFonts w:asciiTheme="minorHAnsi" w:hAnsiTheme="minorHAnsi" w:cstheme="minorHAnsi"/>
          <w:bCs/>
          <w:color w:val="auto"/>
          <w:lang w:val="en-GB"/>
        </w:rPr>
        <w:t>www.citizensinpower.org</w:t>
      </w:r>
    </w:p>
    <w:p w:rsidR="00687B38" w:rsidRPr="00687B38" w:rsidRDefault="00687B38" w:rsidP="00245FC3">
      <w:pPr>
        <w:pStyle w:val="Default"/>
        <w:rPr>
          <w:b/>
          <w:bCs/>
          <w:sz w:val="28"/>
          <w:szCs w:val="28"/>
          <w:u w:val="single"/>
          <w:lang w:val="en-US"/>
        </w:rPr>
      </w:pPr>
    </w:p>
    <w:p w:rsidR="00B003A4" w:rsidRDefault="00B003A4" w:rsidP="00245FC3">
      <w:pPr>
        <w:pStyle w:val="Default"/>
        <w:rPr>
          <w:b/>
          <w:bCs/>
          <w:sz w:val="28"/>
          <w:szCs w:val="28"/>
          <w:u w:val="single"/>
          <w:lang w:val="en-US"/>
        </w:rPr>
      </w:pPr>
      <w:r>
        <w:rPr>
          <w:b/>
          <w:bCs/>
          <w:sz w:val="28"/>
          <w:szCs w:val="28"/>
          <w:u w:val="single"/>
          <w:lang w:val="en-US"/>
        </w:rPr>
        <w:t>T</w:t>
      </w:r>
      <w:r w:rsidRPr="008E6FE0">
        <w:rPr>
          <w:b/>
          <w:bCs/>
          <w:sz w:val="28"/>
          <w:szCs w:val="28"/>
          <w:u w:val="single"/>
          <w:lang w:val="en-US"/>
        </w:rPr>
        <w:t>he Training Course</w:t>
      </w:r>
    </w:p>
    <w:p w:rsidR="008A0E24" w:rsidRDefault="008A0E24" w:rsidP="00245FC3">
      <w:pPr>
        <w:pStyle w:val="Default"/>
        <w:rPr>
          <w:b/>
          <w:bCs/>
          <w:sz w:val="28"/>
          <w:szCs w:val="28"/>
          <w:u w:val="single"/>
          <w:lang w:val="en-US"/>
        </w:rPr>
      </w:pPr>
    </w:p>
    <w:p w:rsidR="00335B47" w:rsidRDefault="00335B47" w:rsidP="00335B47">
      <w:pPr>
        <w:autoSpaceDE w:val="0"/>
        <w:autoSpaceDN w:val="0"/>
        <w:adjustRightInd w:val="0"/>
        <w:rPr>
          <w:rFonts w:ascii="Calibri" w:hAnsi="Calibri" w:cs="Calibri"/>
          <w:lang w:val="en-GB"/>
        </w:rPr>
      </w:pPr>
      <w:r>
        <w:rPr>
          <w:rFonts w:ascii="Calibri" w:hAnsi="Calibri" w:cs="Calibri"/>
          <w:lang w:val="en-GB"/>
        </w:rPr>
        <w:t>NGO’s youth-workers who are currently working on entrepreneurship, must be continually updated, in the dynamic environment of entrepreneurial education. Taking into consideration all the above strategic ideas, this networking training aims at bringing the organizations which specialize on entrepreneurship together, by intending to work on concrete objectives. More specifically, the targets of the training contain:</w:t>
      </w:r>
    </w:p>
    <w:p w:rsidR="00335B47" w:rsidRDefault="00335B47" w:rsidP="00335B47">
      <w:pPr>
        <w:autoSpaceDE w:val="0"/>
        <w:autoSpaceDN w:val="0"/>
        <w:adjustRightInd w:val="0"/>
        <w:rPr>
          <w:rFonts w:ascii="Calibri" w:hAnsi="Calibri" w:cs="Calibri"/>
          <w:lang w:val="en-GB"/>
        </w:rPr>
      </w:pPr>
    </w:p>
    <w:p w:rsidR="00335B47" w:rsidRDefault="00335B47" w:rsidP="00335B47">
      <w:pPr>
        <w:autoSpaceDE w:val="0"/>
        <w:autoSpaceDN w:val="0"/>
        <w:adjustRightInd w:val="0"/>
        <w:rPr>
          <w:rFonts w:ascii="Calibri" w:hAnsi="Calibri" w:cs="Calibri"/>
          <w:lang w:val="en-GB"/>
        </w:rPr>
      </w:pPr>
      <w:r>
        <w:rPr>
          <w:rFonts w:ascii="Calibri" w:hAnsi="Calibri" w:cs="Calibri"/>
          <w:lang w:val="en-GB"/>
        </w:rPr>
        <w:lastRenderedPageBreak/>
        <w:t>-The sharing of non-formal educational methods that motivate, and therefore engage young people with entrepreneurial activities.</w:t>
      </w:r>
    </w:p>
    <w:p w:rsidR="00335B47" w:rsidRDefault="00335B47" w:rsidP="00335B47">
      <w:pPr>
        <w:autoSpaceDE w:val="0"/>
        <w:autoSpaceDN w:val="0"/>
        <w:adjustRightInd w:val="0"/>
        <w:rPr>
          <w:rFonts w:ascii="Calibri" w:hAnsi="Calibri" w:cs="Calibri"/>
          <w:lang w:val="en-GB"/>
        </w:rPr>
      </w:pPr>
      <w:r>
        <w:rPr>
          <w:rFonts w:ascii="Calibri" w:hAnsi="Calibri" w:cs="Calibri"/>
          <w:lang w:val="en-GB"/>
        </w:rPr>
        <w:t>-The sharing of special techniques that empower young people deriving from the alleged ‘marginalized areas’ such as migrants and people with disabilities, to take entrepreneurial action.</w:t>
      </w:r>
    </w:p>
    <w:p w:rsidR="00335B47" w:rsidRDefault="00335B47" w:rsidP="00335B47">
      <w:pPr>
        <w:autoSpaceDE w:val="0"/>
        <w:autoSpaceDN w:val="0"/>
        <w:adjustRightInd w:val="0"/>
        <w:rPr>
          <w:rFonts w:ascii="Calibri" w:hAnsi="Calibri" w:cs="Calibri"/>
          <w:lang w:val="en-GB"/>
        </w:rPr>
      </w:pPr>
      <w:r>
        <w:rPr>
          <w:rFonts w:ascii="Calibri" w:hAnsi="Calibri" w:cs="Calibri"/>
          <w:lang w:val="en-GB"/>
        </w:rPr>
        <w:t>-The development of collaborations and partnerships, capable to submit applications for KA1 and KA2 action.</w:t>
      </w:r>
    </w:p>
    <w:p w:rsidR="00335B47" w:rsidRDefault="00335B47" w:rsidP="00335B47">
      <w:pPr>
        <w:autoSpaceDE w:val="0"/>
        <w:autoSpaceDN w:val="0"/>
        <w:adjustRightInd w:val="0"/>
        <w:rPr>
          <w:rFonts w:ascii="Calibri" w:hAnsi="Calibri" w:cs="Calibri"/>
          <w:lang w:val="en-GB"/>
        </w:rPr>
      </w:pPr>
      <w:r>
        <w:rPr>
          <w:rFonts w:ascii="Calibri" w:hAnsi="Calibri" w:cs="Calibri"/>
          <w:lang w:val="en-GB"/>
        </w:rPr>
        <w:t xml:space="preserve">-The learning of ways, primarily by giving the right opportunities through both the appropriately-designed activities and the whole training process, to widen the participants’ network. </w:t>
      </w:r>
    </w:p>
    <w:p w:rsidR="008A0E24" w:rsidRDefault="00335B47" w:rsidP="00335B47">
      <w:pPr>
        <w:pStyle w:val="Default"/>
        <w:rPr>
          <w:lang w:val="en-GB"/>
        </w:rPr>
      </w:pPr>
      <w:r>
        <w:rPr>
          <w:lang w:val="en-GB"/>
        </w:rPr>
        <w:t>The “A.N.NET” training will be hosted in Nicosia, Cyprus by Citizens In Power from 15/09/2015 until 20/09/2015 in cooperation with partner organizations from Italy, Lithuania, Romania, Estonia, Spain, Czech Republic, Latvia, Bulgaria and Slovakia.</w:t>
      </w:r>
    </w:p>
    <w:p w:rsidR="00335B47" w:rsidRPr="001744E2" w:rsidRDefault="00335B47" w:rsidP="00335B47">
      <w:pPr>
        <w:pStyle w:val="Default"/>
        <w:rPr>
          <w:sz w:val="23"/>
          <w:szCs w:val="23"/>
          <w:lang w:val="en-US"/>
        </w:rPr>
      </w:pPr>
    </w:p>
    <w:p w:rsidR="00A00E6B" w:rsidRPr="0095733D" w:rsidRDefault="00A00E6B" w:rsidP="0095733D">
      <w:pPr>
        <w:pStyle w:val="Default"/>
        <w:numPr>
          <w:ilvl w:val="0"/>
          <w:numId w:val="17"/>
        </w:numPr>
        <w:rPr>
          <w:sz w:val="28"/>
          <w:szCs w:val="28"/>
          <w:u w:val="single"/>
          <w:lang w:val="en-US"/>
        </w:rPr>
      </w:pPr>
      <w:r w:rsidRPr="0095733D">
        <w:rPr>
          <w:b/>
          <w:bCs/>
          <w:sz w:val="28"/>
          <w:szCs w:val="28"/>
          <w:u w:val="single"/>
          <w:lang w:val="en-US"/>
        </w:rPr>
        <w:t xml:space="preserve">Working Methods and Language </w:t>
      </w:r>
    </w:p>
    <w:p w:rsidR="008E6FE0" w:rsidRPr="00A00E6B" w:rsidRDefault="008E6FE0" w:rsidP="008E6FE0">
      <w:pPr>
        <w:pStyle w:val="Default"/>
        <w:ind w:left="720"/>
        <w:rPr>
          <w:sz w:val="28"/>
          <w:szCs w:val="28"/>
          <w:lang w:val="en-US"/>
        </w:rPr>
      </w:pPr>
    </w:p>
    <w:p w:rsidR="00A00E6B" w:rsidRPr="008E6FE0" w:rsidRDefault="00A00E6B" w:rsidP="00A00E6B">
      <w:pPr>
        <w:pStyle w:val="Default"/>
        <w:rPr>
          <w:b/>
          <w:sz w:val="23"/>
          <w:szCs w:val="23"/>
          <w:u w:val="single"/>
          <w:lang w:val="en-US"/>
        </w:rPr>
      </w:pPr>
      <w:r w:rsidRPr="008E6FE0">
        <w:rPr>
          <w:b/>
          <w:sz w:val="23"/>
          <w:szCs w:val="23"/>
          <w:u w:val="single"/>
          <w:lang w:val="en-US"/>
        </w:rPr>
        <w:t xml:space="preserve">WORKING METHODS </w:t>
      </w:r>
    </w:p>
    <w:p w:rsidR="00A00E6B" w:rsidRPr="00A00E6B" w:rsidRDefault="00A00E6B" w:rsidP="00A00E6B">
      <w:pPr>
        <w:pStyle w:val="Default"/>
        <w:numPr>
          <w:ilvl w:val="0"/>
          <w:numId w:val="13"/>
        </w:numPr>
        <w:spacing w:after="106"/>
        <w:rPr>
          <w:sz w:val="23"/>
          <w:szCs w:val="23"/>
          <w:lang w:val="en-US"/>
        </w:rPr>
      </w:pPr>
      <w:r w:rsidRPr="00A00E6B">
        <w:rPr>
          <w:sz w:val="23"/>
          <w:szCs w:val="23"/>
          <w:lang w:val="en-US"/>
        </w:rPr>
        <w:t xml:space="preserve">The training will be based on non-formal education </w:t>
      </w:r>
      <w:r w:rsidR="00357633">
        <w:rPr>
          <w:sz w:val="23"/>
          <w:szCs w:val="23"/>
          <w:lang w:val="en-US"/>
        </w:rPr>
        <w:t>methods, encouraging active par</w:t>
      </w:r>
      <w:r w:rsidRPr="00A00E6B">
        <w:rPr>
          <w:sz w:val="23"/>
          <w:szCs w:val="23"/>
          <w:lang w:val="en-US"/>
        </w:rPr>
        <w:t xml:space="preserve">ticipation of young people involved. </w:t>
      </w:r>
    </w:p>
    <w:p w:rsidR="00A00E6B" w:rsidRPr="00A00E6B" w:rsidRDefault="00A00E6B" w:rsidP="00A00E6B">
      <w:pPr>
        <w:pStyle w:val="Default"/>
        <w:numPr>
          <w:ilvl w:val="0"/>
          <w:numId w:val="13"/>
        </w:numPr>
        <w:spacing w:after="106"/>
        <w:rPr>
          <w:sz w:val="23"/>
          <w:szCs w:val="23"/>
          <w:lang w:val="en-US"/>
        </w:rPr>
      </w:pPr>
      <w:r w:rsidRPr="00A00E6B">
        <w:rPr>
          <w:sz w:val="23"/>
          <w:szCs w:val="23"/>
          <w:lang w:val="en-US"/>
        </w:rPr>
        <w:t xml:space="preserve">Ice-breakers, energizers, group-building games </w:t>
      </w:r>
    </w:p>
    <w:p w:rsidR="00A00E6B" w:rsidRPr="00A00E6B" w:rsidRDefault="00A00E6B" w:rsidP="00A00E6B">
      <w:pPr>
        <w:pStyle w:val="Default"/>
        <w:numPr>
          <w:ilvl w:val="0"/>
          <w:numId w:val="13"/>
        </w:numPr>
        <w:spacing w:after="106"/>
        <w:rPr>
          <w:sz w:val="23"/>
          <w:szCs w:val="23"/>
          <w:lang w:val="en-US"/>
        </w:rPr>
      </w:pPr>
      <w:r w:rsidRPr="00A00E6B">
        <w:rPr>
          <w:sz w:val="23"/>
          <w:szCs w:val="23"/>
          <w:lang w:val="en-US"/>
        </w:rPr>
        <w:t xml:space="preserve">Simulations </w:t>
      </w:r>
    </w:p>
    <w:p w:rsidR="00A00E6B" w:rsidRPr="00A00E6B" w:rsidRDefault="00A00E6B" w:rsidP="00A00E6B">
      <w:pPr>
        <w:pStyle w:val="Default"/>
        <w:numPr>
          <w:ilvl w:val="0"/>
          <w:numId w:val="13"/>
        </w:numPr>
        <w:spacing w:after="106"/>
        <w:rPr>
          <w:sz w:val="23"/>
          <w:szCs w:val="23"/>
          <w:lang w:val="en-US"/>
        </w:rPr>
      </w:pPr>
      <w:r w:rsidRPr="00A00E6B">
        <w:rPr>
          <w:sz w:val="23"/>
          <w:szCs w:val="23"/>
          <w:lang w:val="en-US"/>
        </w:rPr>
        <w:t xml:space="preserve">Role plays </w:t>
      </w:r>
    </w:p>
    <w:p w:rsidR="00A00E6B" w:rsidRPr="00A00E6B" w:rsidRDefault="00A00E6B" w:rsidP="00A00E6B">
      <w:pPr>
        <w:pStyle w:val="Default"/>
        <w:numPr>
          <w:ilvl w:val="0"/>
          <w:numId w:val="13"/>
        </w:numPr>
        <w:spacing w:after="106"/>
        <w:rPr>
          <w:sz w:val="23"/>
          <w:szCs w:val="23"/>
          <w:lang w:val="en-US"/>
        </w:rPr>
      </w:pPr>
      <w:r w:rsidRPr="00A00E6B">
        <w:rPr>
          <w:sz w:val="23"/>
          <w:szCs w:val="23"/>
          <w:lang w:val="en-US"/>
        </w:rPr>
        <w:t xml:space="preserve">Intercultural and experiential learning </w:t>
      </w:r>
    </w:p>
    <w:p w:rsidR="00A00E6B" w:rsidRPr="00A00E6B" w:rsidRDefault="00A00E6B" w:rsidP="00A00E6B">
      <w:pPr>
        <w:pStyle w:val="Default"/>
        <w:numPr>
          <w:ilvl w:val="0"/>
          <w:numId w:val="13"/>
        </w:numPr>
        <w:spacing w:after="106"/>
        <w:rPr>
          <w:sz w:val="23"/>
          <w:szCs w:val="23"/>
          <w:lang w:val="en-US"/>
        </w:rPr>
      </w:pPr>
      <w:r w:rsidRPr="00A00E6B">
        <w:rPr>
          <w:sz w:val="23"/>
          <w:szCs w:val="23"/>
          <w:lang w:val="en-US"/>
        </w:rPr>
        <w:t xml:space="preserve">Brainstorming and discussions both in working groups and in plenary </w:t>
      </w:r>
    </w:p>
    <w:p w:rsidR="00A00E6B" w:rsidRDefault="00A00E6B" w:rsidP="00A00E6B">
      <w:pPr>
        <w:pStyle w:val="Default"/>
        <w:numPr>
          <w:ilvl w:val="0"/>
          <w:numId w:val="13"/>
        </w:numPr>
        <w:rPr>
          <w:sz w:val="23"/>
          <w:szCs w:val="23"/>
        </w:rPr>
      </w:pPr>
      <w:r>
        <w:rPr>
          <w:sz w:val="23"/>
          <w:szCs w:val="23"/>
        </w:rPr>
        <w:t xml:space="preserve">Inputs from experts </w:t>
      </w:r>
    </w:p>
    <w:p w:rsidR="00A00E6B" w:rsidRDefault="00A00E6B" w:rsidP="00A00E6B">
      <w:pPr>
        <w:pStyle w:val="Default"/>
        <w:rPr>
          <w:sz w:val="23"/>
          <w:szCs w:val="23"/>
        </w:rPr>
      </w:pPr>
    </w:p>
    <w:p w:rsidR="0095733D" w:rsidRPr="0095733D" w:rsidRDefault="0095733D" w:rsidP="00A00E6B">
      <w:pPr>
        <w:pStyle w:val="Default"/>
        <w:rPr>
          <w:b/>
          <w:sz w:val="23"/>
          <w:szCs w:val="23"/>
          <w:u w:val="single"/>
          <w:lang w:val="en-US"/>
        </w:rPr>
      </w:pPr>
      <w:r w:rsidRPr="0095733D">
        <w:rPr>
          <w:b/>
          <w:sz w:val="23"/>
          <w:szCs w:val="23"/>
          <w:u w:val="single"/>
          <w:lang w:val="en-US"/>
        </w:rPr>
        <w:t>WORKING LANGUAGE</w:t>
      </w:r>
    </w:p>
    <w:p w:rsidR="00A00E6B" w:rsidRDefault="00A00E6B" w:rsidP="00A00E6B">
      <w:pPr>
        <w:pStyle w:val="Default"/>
        <w:rPr>
          <w:sz w:val="23"/>
          <w:szCs w:val="23"/>
          <w:lang w:val="en-US"/>
        </w:rPr>
      </w:pPr>
      <w:r w:rsidRPr="00A00E6B">
        <w:rPr>
          <w:sz w:val="23"/>
          <w:szCs w:val="23"/>
          <w:lang w:val="en-US"/>
        </w:rPr>
        <w:t xml:space="preserve">English </w:t>
      </w:r>
    </w:p>
    <w:p w:rsidR="00A00E6B" w:rsidRDefault="00A00E6B" w:rsidP="00A00E6B">
      <w:pPr>
        <w:pStyle w:val="Default"/>
        <w:rPr>
          <w:sz w:val="23"/>
          <w:szCs w:val="23"/>
          <w:lang w:val="en-US"/>
        </w:rPr>
      </w:pPr>
    </w:p>
    <w:p w:rsidR="0095733D" w:rsidRDefault="0095733D" w:rsidP="00A00E6B">
      <w:pPr>
        <w:pStyle w:val="Default"/>
        <w:rPr>
          <w:sz w:val="23"/>
          <w:szCs w:val="23"/>
          <w:lang w:val="en-US"/>
        </w:rPr>
      </w:pPr>
    </w:p>
    <w:p w:rsidR="00A00E6B" w:rsidRPr="0095733D" w:rsidRDefault="0095733D" w:rsidP="0095733D">
      <w:pPr>
        <w:pStyle w:val="Default"/>
        <w:numPr>
          <w:ilvl w:val="0"/>
          <w:numId w:val="18"/>
        </w:numPr>
        <w:rPr>
          <w:b/>
          <w:bCs/>
          <w:sz w:val="28"/>
          <w:szCs w:val="28"/>
          <w:u w:val="single"/>
          <w:lang w:val="en-US"/>
        </w:rPr>
      </w:pPr>
      <w:r w:rsidRPr="0095733D">
        <w:rPr>
          <w:b/>
          <w:bCs/>
          <w:sz w:val="28"/>
          <w:szCs w:val="28"/>
          <w:u w:val="single"/>
          <w:lang w:val="en-US"/>
        </w:rPr>
        <w:t>Eligible Participants</w:t>
      </w:r>
    </w:p>
    <w:p w:rsidR="00EA1708" w:rsidRDefault="009C3885" w:rsidP="00EA1708">
      <w:pPr>
        <w:pStyle w:val="Default"/>
        <w:numPr>
          <w:ilvl w:val="0"/>
          <w:numId w:val="19"/>
        </w:numPr>
        <w:rPr>
          <w:bCs/>
          <w:sz w:val="23"/>
          <w:szCs w:val="23"/>
          <w:lang w:val="en-US"/>
        </w:rPr>
      </w:pPr>
      <w:r>
        <w:rPr>
          <w:bCs/>
          <w:sz w:val="23"/>
          <w:szCs w:val="23"/>
          <w:lang w:val="en-US"/>
        </w:rPr>
        <w:t>Youth</w:t>
      </w:r>
      <w:r w:rsidR="008A0E24">
        <w:rPr>
          <w:bCs/>
          <w:sz w:val="23"/>
          <w:szCs w:val="23"/>
          <w:lang w:val="en-US"/>
        </w:rPr>
        <w:t xml:space="preserve"> workers </w:t>
      </w:r>
    </w:p>
    <w:p w:rsidR="00EA1708" w:rsidRDefault="00EA1708" w:rsidP="00EA1708">
      <w:pPr>
        <w:pStyle w:val="Default"/>
        <w:numPr>
          <w:ilvl w:val="0"/>
          <w:numId w:val="19"/>
        </w:numPr>
        <w:rPr>
          <w:bCs/>
          <w:sz w:val="23"/>
          <w:szCs w:val="23"/>
          <w:lang w:val="en-US"/>
        </w:rPr>
      </w:pPr>
      <w:r>
        <w:rPr>
          <w:bCs/>
          <w:sz w:val="23"/>
          <w:szCs w:val="23"/>
          <w:lang w:val="en-US"/>
        </w:rPr>
        <w:lastRenderedPageBreak/>
        <w:t xml:space="preserve">Young people </w:t>
      </w:r>
      <w:r w:rsidR="00BB5F0E">
        <w:rPr>
          <w:bCs/>
          <w:sz w:val="23"/>
          <w:szCs w:val="23"/>
          <w:lang w:val="en-US"/>
        </w:rPr>
        <w:t>i</w:t>
      </w:r>
      <w:r w:rsidR="008030B6">
        <w:rPr>
          <w:bCs/>
          <w:sz w:val="23"/>
          <w:szCs w:val="23"/>
          <w:lang w:val="en-US"/>
        </w:rPr>
        <w:t>nterested at</w:t>
      </w:r>
      <w:r>
        <w:rPr>
          <w:bCs/>
          <w:sz w:val="23"/>
          <w:szCs w:val="23"/>
          <w:lang w:val="en-US"/>
        </w:rPr>
        <w:t xml:space="preserve"> the objectives of this project</w:t>
      </w:r>
      <w:r w:rsidR="008A0E24">
        <w:rPr>
          <w:bCs/>
          <w:sz w:val="23"/>
          <w:szCs w:val="23"/>
          <w:lang w:val="en-US"/>
        </w:rPr>
        <w:t xml:space="preserve"> and they are willing to share what they will learn</w:t>
      </w:r>
      <w:r w:rsidR="008030B6">
        <w:rPr>
          <w:bCs/>
          <w:sz w:val="23"/>
          <w:szCs w:val="23"/>
          <w:lang w:val="en-US"/>
        </w:rPr>
        <w:t xml:space="preserve"> in their respective organizations</w:t>
      </w:r>
    </w:p>
    <w:p w:rsidR="00A00E6B" w:rsidRDefault="00A00E6B" w:rsidP="00A00E6B">
      <w:pPr>
        <w:pStyle w:val="Default"/>
        <w:rPr>
          <w:b/>
          <w:bCs/>
          <w:sz w:val="28"/>
          <w:szCs w:val="28"/>
          <w:lang w:val="en-US"/>
        </w:rPr>
      </w:pPr>
    </w:p>
    <w:p w:rsidR="00A00E6B" w:rsidRPr="00A00E6B" w:rsidRDefault="00A00E6B" w:rsidP="00A00E6B">
      <w:pPr>
        <w:pStyle w:val="Default"/>
        <w:rPr>
          <w:lang w:val="en-US"/>
        </w:rPr>
      </w:pPr>
    </w:p>
    <w:p w:rsidR="00A00E6B" w:rsidRPr="00415385" w:rsidRDefault="00A00E6B" w:rsidP="0095733D">
      <w:pPr>
        <w:pStyle w:val="Default"/>
        <w:numPr>
          <w:ilvl w:val="0"/>
          <w:numId w:val="18"/>
        </w:numPr>
        <w:rPr>
          <w:sz w:val="28"/>
          <w:szCs w:val="28"/>
          <w:u w:val="single"/>
          <w:lang w:val="en-US"/>
        </w:rPr>
      </w:pPr>
      <w:r w:rsidRPr="0095733D">
        <w:rPr>
          <w:b/>
          <w:bCs/>
          <w:sz w:val="28"/>
          <w:szCs w:val="28"/>
          <w:u w:val="single"/>
          <w:lang w:val="en-US"/>
        </w:rPr>
        <w:t xml:space="preserve">Travel and Finances </w:t>
      </w:r>
    </w:p>
    <w:p w:rsidR="00415385" w:rsidRPr="00415385" w:rsidRDefault="00415385" w:rsidP="00415385">
      <w:pPr>
        <w:pStyle w:val="Default"/>
        <w:ind w:left="360"/>
        <w:rPr>
          <w:sz w:val="28"/>
          <w:szCs w:val="28"/>
          <w:u w:val="single"/>
          <w:lang w:val="en-US"/>
        </w:rPr>
      </w:pPr>
    </w:p>
    <w:p w:rsidR="00073F7A" w:rsidRDefault="00415385" w:rsidP="00073F7A">
      <w:pPr>
        <w:pStyle w:val="Default"/>
        <w:rPr>
          <w:lang w:val="en-GB"/>
        </w:rPr>
      </w:pPr>
      <w:r w:rsidRPr="00415385">
        <w:rPr>
          <w:rFonts w:cstheme="minorHAnsi"/>
          <w:spacing w:val="-3"/>
          <w:lang w:val="en-GB"/>
        </w:rPr>
        <w:t xml:space="preserve">Travel expenses are a heavy burden on the budget of this project. Participants are therefore required to arrange their journeys in the most economical manner possible. </w:t>
      </w:r>
      <w:r w:rsidR="00B6128B">
        <w:rPr>
          <w:rFonts w:cstheme="minorHAnsi"/>
          <w:spacing w:val="-3"/>
          <w:lang w:val="en-GB"/>
        </w:rPr>
        <w:t xml:space="preserve">In order to find the </w:t>
      </w:r>
      <w:r w:rsidR="002D501D">
        <w:rPr>
          <w:rFonts w:cstheme="minorHAnsi"/>
          <w:spacing w:val="-3"/>
          <w:lang w:val="en-GB"/>
        </w:rPr>
        <w:t>most economic</w:t>
      </w:r>
      <w:r w:rsidR="00B6128B">
        <w:rPr>
          <w:rFonts w:cstheme="minorHAnsi"/>
          <w:spacing w:val="-3"/>
          <w:lang w:val="en-GB"/>
        </w:rPr>
        <w:t xml:space="preserve"> tickets w</w:t>
      </w:r>
      <w:r w:rsidR="00B6128B" w:rsidRPr="00B6128B">
        <w:rPr>
          <w:rFonts w:cstheme="minorHAnsi"/>
          <w:spacing w:val="-3"/>
          <w:lang w:val="en-GB"/>
        </w:rPr>
        <w:t xml:space="preserve">e advise you to visit </w:t>
      </w:r>
      <w:hyperlink r:id="rId11" w:history="1">
        <w:r w:rsidR="00B6128B" w:rsidRPr="00B6128B">
          <w:rPr>
            <w:rStyle w:val="Hyperlink"/>
            <w:rFonts w:cstheme="minorHAnsi"/>
            <w:spacing w:val="-3"/>
            <w:lang w:val="en-GB"/>
          </w:rPr>
          <w:t>www.skyscanner.net</w:t>
        </w:r>
      </w:hyperlink>
      <w:r w:rsidR="00073F7A">
        <w:rPr>
          <w:lang w:val="en-GB"/>
        </w:rPr>
        <w:t xml:space="preserve"> . </w:t>
      </w:r>
    </w:p>
    <w:p w:rsidR="00073F7A" w:rsidRDefault="00073F7A" w:rsidP="00073F7A">
      <w:pPr>
        <w:pStyle w:val="Default"/>
        <w:rPr>
          <w:lang w:val="en-GB"/>
        </w:rPr>
      </w:pPr>
    </w:p>
    <w:p w:rsidR="00073F7A" w:rsidRPr="00073F7A" w:rsidRDefault="00073F7A" w:rsidP="00073F7A">
      <w:pPr>
        <w:pStyle w:val="Default"/>
        <w:rPr>
          <w:rFonts w:asciiTheme="minorHAnsi" w:hAnsiTheme="minorHAnsi" w:cstheme="minorHAnsi"/>
          <w:lang w:val="en-GB"/>
        </w:rPr>
      </w:pPr>
      <w:r w:rsidRPr="00073F7A">
        <w:rPr>
          <w:rFonts w:asciiTheme="minorHAnsi" w:hAnsiTheme="minorHAnsi" w:cstheme="minorHAnsi"/>
          <w:lang w:val="en-GB"/>
        </w:rPr>
        <w:t>-Larnaca International Airport - has the biggest number of airlines and connections. Closest to the venue, cheap flights by blue air, wizzair, Aegean airlines and others</w:t>
      </w:r>
    </w:p>
    <w:p w:rsidR="00073F7A" w:rsidRPr="00073F7A" w:rsidRDefault="00073F7A" w:rsidP="00073F7A">
      <w:pPr>
        <w:autoSpaceDE w:val="0"/>
        <w:autoSpaceDN w:val="0"/>
        <w:adjustRightInd w:val="0"/>
        <w:spacing w:after="0" w:line="240" w:lineRule="auto"/>
        <w:rPr>
          <w:rFonts w:cstheme="minorHAnsi"/>
          <w:color w:val="000000"/>
          <w:sz w:val="24"/>
          <w:szCs w:val="24"/>
          <w:lang w:val="en-GB"/>
        </w:rPr>
      </w:pPr>
      <w:r w:rsidRPr="00073F7A">
        <w:rPr>
          <w:rFonts w:cstheme="minorHAnsi"/>
          <w:color w:val="000000"/>
          <w:sz w:val="24"/>
          <w:szCs w:val="24"/>
          <w:lang w:val="en-GB"/>
        </w:rPr>
        <w:t>-</w:t>
      </w:r>
      <w:r>
        <w:rPr>
          <w:rFonts w:cstheme="minorHAnsi"/>
          <w:color w:val="000000"/>
          <w:sz w:val="24"/>
          <w:szCs w:val="24"/>
          <w:lang w:val="en-GB"/>
        </w:rPr>
        <w:t xml:space="preserve"> </w:t>
      </w:r>
      <w:r w:rsidRPr="00073F7A">
        <w:rPr>
          <w:rFonts w:cstheme="minorHAnsi"/>
          <w:color w:val="000000"/>
          <w:sz w:val="24"/>
          <w:szCs w:val="24"/>
          <w:lang w:val="en-GB"/>
        </w:rPr>
        <w:t xml:space="preserve">Paphos </w:t>
      </w:r>
      <w:r>
        <w:rPr>
          <w:rFonts w:cstheme="minorHAnsi"/>
          <w:color w:val="000000"/>
          <w:sz w:val="24"/>
          <w:szCs w:val="24"/>
          <w:lang w:val="en-GB"/>
        </w:rPr>
        <w:t xml:space="preserve"> </w:t>
      </w:r>
      <w:r w:rsidRPr="00073F7A">
        <w:rPr>
          <w:rFonts w:cstheme="minorHAnsi"/>
          <w:sz w:val="24"/>
          <w:szCs w:val="24"/>
          <w:lang w:val="en-GB"/>
        </w:rPr>
        <w:t xml:space="preserve">Airport (second airport of Cyprus). </w:t>
      </w:r>
      <w:r w:rsidRPr="00073F7A">
        <w:rPr>
          <w:rFonts w:cstheme="minorHAnsi"/>
          <w:color w:val="000000"/>
          <w:sz w:val="24"/>
          <w:szCs w:val="24"/>
          <w:lang w:val="en-GB"/>
        </w:rPr>
        <w:t>Cheap flights by Ryanair, easy jet and others</w:t>
      </w:r>
    </w:p>
    <w:p w:rsidR="00B6128B" w:rsidRPr="00073F7A" w:rsidRDefault="00B6128B" w:rsidP="00B6128B">
      <w:pPr>
        <w:shd w:val="clear" w:color="auto" w:fill="FFFFFF"/>
        <w:spacing w:before="150" w:after="0" w:line="336" w:lineRule="atLeast"/>
        <w:rPr>
          <w:rFonts w:eastAsia="Times New Roman" w:cstheme="minorHAnsi"/>
          <w:color w:val="34363D"/>
          <w:sz w:val="24"/>
          <w:szCs w:val="24"/>
          <w:lang w:val="en-GB" w:eastAsia="en-GB"/>
        </w:rPr>
      </w:pPr>
    </w:p>
    <w:p w:rsidR="00415385" w:rsidRDefault="00415385" w:rsidP="00415385">
      <w:pPr>
        <w:widowControl w:val="0"/>
        <w:autoSpaceDE w:val="0"/>
        <w:autoSpaceDN w:val="0"/>
        <w:adjustRightInd w:val="0"/>
        <w:spacing w:line="276" w:lineRule="auto"/>
        <w:jc w:val="both"/>
        <w:rPr>
          <w:rFonts w:cstheme="minorHAnsi"/>
          <w:spacing w:val="-2"/>
          <w:lang w:val="en-GB"/>
        </w:rPr>
      </w:pPr>
      <w:r w:rsidRPr="00415385">
        <w:rPr>
          <w:rFonts w:cstheme="minorHAnsi"/>
          <w:spacing w:val="-3"/>
          <w:lang w:val="en-GB"/>
        </w:rPr>
        <w:t xml:space="preserve">Irrespective of the means of the transport used, participants will be reimbursed on the basis of the </w:t>
      </w:r>
      <w:r w:rsidRPr="00415385">
        <w:rPr>
          <w:rFonts w:cstheme="minorHAnsi"/>
          <w:b/>
          <w:spacing w:val="-3"/>
          <w:u w:val="single"/>
          <w:lang w:val="en-GB"/>
        </w:rPr>
        <w:t>least expensive route</w:t>
      </w:r>
      <w:r w:rsidRPr="00415385">
        <w:rPr>
          <w:rFonts w:cstheme="minorHAnsi"/>
          <w:spacing w:val="-3"/>
          <w:lang w:val="en-GB"/>
        </w:rPr>
        <w:t xml:space="preserve"> between their place of residence and the town in which the course is held. </w:t>
      </w:r>
    </w:p>
    <w:p w:rsidR="006F710C" w:rsidRPr="00073F7A" w:rsidRDefault="00073F7A" w:rsidP="00415385">
      <w:pPr>
        <w:widowControl w:val="0"/>
        <w:autoSpaceDE w:val="0"/>
        <w:autoSpaceDN w:val="0"/>
        <w:adjustRightInd w:val="0"/>
        <w:spacing w:line="276" w:lineRule="auto"/>
        <w:jc w:val="both"/>
        <w:rPr>
          <w:rFonts w:cstheme="minorHAnsi"/>
          <w:b/>
          <w:color w:val="FF0000"/>
          <w:spacing w:val="-3"/>
          <w:lang w:val="en-GB"/>
        </w:rPr>
      </w:pPr>
      <w:r w:rsidRPr="00073F7A">
        <w:rPr>
          <w:b/>
          <w:color w:val="FF0000"/>
          <w:sz w:val="23"/>
          <w:szCs w:val="23"/>
        </w:rPr>
        <w:t>Please don’t book any tickets without our confirmation.</w:t>
      </w:r>
    </w:p>
    <w:p w:rsidR="00415385" w:rsidRPr="00415385" w:rsidRDefault="00415385" w:rsidP="00415385">
      <w:pPr>
        <w:pStyle w:val="Default"/>
        <w:rPr>
          <w:sz w:val="28"/>
          <w:szCs w:val="28"/>
          <w:u w:val="single"/>
          <w:lang w:val="en-GB"/>
        </w:rPr>
      </w:pPr>
    </w:p>
    <w:p w:rsidR="008030B6" w:rsidRPr="008030B6" w:rsidRDefault="008030B6" w:rsidP="008030B6">
      <w:pPr>
        <w:pStyle w:val="Default"/>
        <w:jc w:val="both"/>
        <w:rPr>
          <w:sz w:val="23"/>
          <w:szCs w:val="23"/>
          <w:lang w:val="en-US"/>
        </w:rPr>
      </w:pPr>
      <w:r w:rsidRPr="008030B6">
        <w:rPr>
          <w:sz w:val="23"/>
          <w:szCs w:val="23"/>
          <w:lang w:val="en-US"/>
        </w:rPr>
        <w:t>FUNDING CONDITIONS:</w:t>
      </w:r>
    </w:p>
    <w:p w:rsidR="008030B6" w:rsidRPr="008030B6" w:rsidRDefault="008030B6" w:rsidP="008030B6">
      <w:pPr>
        <w:pStyle w:val="Default"/>
        <w:jc w:val="both"/>
        <w:rPr>
          <w:sz w:val="23"/>
          <w:szCs w:val="23"/>
          <w:lang w:val="en-US"/>
        </w:rPr>
      </w:pPr>
      <w:r w:rsidRPr="008030B6">
        <w:rPr>
          <w:sz w:val="23"/>
          <w:szCs w:val="23"/>
          <w:lang w:val="en-US"/>
        </w:rPr>
        <w:t>ERAMSUS+ Programme, Key Action 1</w:t>
      </w:r>
    </w:p>
    <w:p w:rsidR="008030B6" w:rsidRPr="008030B6" w:rsidRDefault="008030B6" w:rsidP="008030B6">
      <w:pPr>
        <w:pStyle w:val="Default"/>
        <w:jc w:val="both"/>
        <w:rPr>
          <w:sz w:val="23"/>
          <w:szCs w:val="23"/>
          <w:lang w:val="en-US"/>
        </w:rPr>
      </w:pPr>
      <w:r w:rsidRPr="008030B6">
        <w:rPr>
          <w:sz w:val="23"/>
          <w:szCs w:val="23"/>
          <w:lang w:val="en-US"/>
        </w:rPr>
        <w:t>100% of accommodation and activity costs are covered by the programme</w:t>
      </w:r>
    </w:p>
    <w:p w:rsidR="008030B6" w:rsidRPr="008030B6" w:rsidRDefault="008030B6" w:rsidP="008030B6">
      <w:pPr>
        <w:pStyle w:val="Default"/>
        <w:jc w:val="both"/>
        <w:rPr>
          <w:sz w:val="23"/>
          <w:szCs w:val="23"/>
          <w:lang w:val="en-US"/>
        </w:rPr>
      </w:pPr>
      <w:r w:rsidRPr="008030B6">
        <w:rPr>
          <w:sz w:val="23"/>
          <w:szCs w:val="23"/>
          <w:lang w:val="en-US"/>
        </w:rPr>
        <w:t>The international travel costs are covered according to the rules of ERAMUS+ YiA KA1</w:t>
      </w:r>
    </w:p>
    <w:p w:rsidR="00E24A5E" w:rsidRDefault="008030B6" w:rsidP="008030B6">
      <w:pPr>
        <w:pStyle w:val="Default"/>
        <w:jc w:val="both"/>
        <w:rPr>
          <w:sz w:val="23"/>
          <w:szCs w:val="23"/>
          <w:lang w:val="en-US"/>
        </w:rPr>
      </w:pPr>
      <w:r w:rsidRPr="008030B6">
        <w:rPr>
          <w:sz w:val="23"/>
          <w:szCs w:val="23"/>
          <w:lang w:val="en-US"/>
        </w:rPr>
        <w:t>(distance band calculator, 100-499 km = 180 euro, 500-1999 km = 275 euro, 2000-2999 km</w:t>
      </w:r>
      <w:r>
        <w:rPr>
          <w:sz w:val="23"/>
          <w:szCs w:val="23"/>
          <w:lang w:val="en-US"/>
        </w:rPr>
        <w:t xml:space="preserve"> = 360 euro, 3000-3999 km = 530 </w:t>
      </w:r>
      <w:r w:rsidRPr="008030B6">
        <w:rPr>
          <w:sz w:val="23"/>
          <w:szCs w:val="23"/>
          <w:lang w:val="en-US"/>
        </w:rPr>
        <w:t>euro, 4000-7999 km = 820 euro)</w:t>
      </w:r>
    </w:p>
    <w:p w:rsidR="008030B6" w:rsidRDefault="008030B6" w:rsidP="008030B6">
      <w:pPr>
        <w:pStyle w:val="Default"/>
        <w:jc w:val="both"/>
        <w:rPr>
          <w:sz w:val="23"/>
          <w:szCs w:val="23"/>
          <w:lang w:val="en-US"/>
        </w:rPr>
      </w:pPr>
    </w:p>
    <w:p w:rsidR="00E24A5E" w:rsidRDefault="00E24A5E" w:rsidP="00066516">
      <w:pPr>
        <w:pStyle w:val="Default"/>
        <w:jc w:val="both"/>
        <w:rPr>
          <w:b/>
          <w:noProof/>
          <w:sz w:val="23"/>
          <w:szCs w:val="23"/>
          <w:lang w:val="en-GB" w:eastAsia="en-GB"/>
        </w:rPr>
      </w:pPr>
      <w:r w:rsidRPr="00E24A5E">
        <w:rPr>
          <w:b/>
          <w:sz w:val="23"/>
          <w:szCs w:val="23"/>
          <w:lang w:val="en-US"/>
        </w:rPr>
        <w:t xml:space="preserve">Participants’ travel costs </w:t>
      </w:r>
      <w:r>
        <w:rPr>
          <w:b/>
          <w:sz w:val="23"/>
          <w:szCs w:val="23"/>
          <w:lang w:val="en-US"/>
        </w:rPr>
        <w:t xml:space="preserve">to and from Cyprus </w:t>
      </w:r>
      <w:r w:rsidRPr="00E24A5E">
        <w:rPr>
          <w:b/>
          <w:sz w:val="23"/>
          <w:szCs w:val="23"/>
          <w:lang w:val="en-US"/>
        </w:rPr>
        <w:t>per country</w:t>
      </w:r>
      <w:r w:rsidR="00AF34E3">
        <w:rPr>
          <w:b/>
          <w:sz w:val="23"/>
          <w:szCs w:val="23"/>
          <w:lang w:val="en-US"/>
        </w:rPr>
        <w:t xml:space="preserve"> (including the cost</w:t>
      </w:r>
      <w:r>
        <w:rPr>
          <w:b/>
          <w:sz w:val="23"/>
          <w:szCs w:val="23"/>
          <w:lang w:val="en-US"/>
        </w:rPr>
        <w:t xml:space="preserve"> of plane, bus</w:t>
      </w:r>
      <w:r w:rsidR="009E0FF4">
        <w:rPr>
          <w:b/>
          <w:sz w:val="23"/>
          <w:szCs w:val="23"/>
          <w:lang w:val="en-US"/>
        </w:rPr>
        <w:t>:</w:t>
      </w:r>
    </w:p>
    <w:p w:rsidR="002F10BA" w:rsidRPr="009E0FF4" w:rsidRDefault="002F10BA" w:rsidP="00066516">
      <w:pPr>
        <w:pStyle w:val="Default"/>
        <w:jc w:val="both"/>
        <w:rPr>
          <w:b/>
          <w:sz w:val="23"/>
          <w:szCs w:val="23"/>
          <w:lang w:val="en-GB"/>
        </w:rPr>
      </w:pPr>
    </w:p>
    <w:p w:rsidR="00F3119B" w:rsidRPr="00F3119B" w:rsidRDefault="00F3119B" w:rsidP="00E24A5E">
      <w:pPr>
        <w:pStyle w:val="Default"/>
        <w:jc w:val="both"/>
        <w:rPr>
          <w:sz w:val="23"/>
          <w:szCs w:val="23"/>
          <w:lang w:val="en-US"/>
        </w:rPr>
      </w:pPr>
    </w:p>
    <w:p w:rsidR="00F3119B" w:rsidRPr="00C47901" w:rsidRDefault="00F3119B" w:rsidP="00E24A5E">
      <w:pPr>
        <w:pStyle w:val="Default"/>
        <w:jc w:val="both"/>
        <w:rPr>
          <w:sz w:val="23"/>
          <w:szCs w:val="23"/>
          <w:lang w:val="en-US"/>
        </w:rPr>
      </w:pPr>
    </w:p>
    <w:p w:rsidR="00B14988" w:rsidRPr="009E0FF4" w:rsidRDefault="00073F7A" w:rsidP="00B14988">
      <w:pPr>
        <w:pStyle w:val="Default"/>
        <w:jc w:val="both"/>
        <w:rPr>
          <w:sz w:val="23"/>
          <w:szCs w:val="23"/>
          <w:lang w:val="en-GB"/>
        </w:rPr>
      </w:pPr>
      <w:r>
        <w:rPr>
          <w:noProof/>
          <w:sz w:val="23"/>
          <w:szCs w:val="23"/>
          <w:lang w:val="en-GB" w:eastAsia="en-GB"/>
        </w:rPr>
        <w:lastRenderedPageBreak/>
        <w:drawing>
          <wp:inline distT="0" distB="0" distL="0" distR="0">
            <wp:extent cx="5278120" cy="2316163"/>
            <wp:effectExtent l="19050" t="0" r="0" b="0"/>
            <wp:docPr id="2" name="Picture 2" descr="C:\Users\angel\Desktop\Ticket costs AN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Desktop\Ticket costs ANNET.png"/>
                    <pic:cNvPicPr>
                      <a:picLocks noChangeAspect="1" noChangeArrowheads="1"/>
                    </pic:cNvPicPr>
                  </pic:nvPicPr>
                  <pic:blipFill>
                    <a:blip r:embed="rId12"/>
                    <a:srcRect/>
                    <a:stretch>
                      <a:fillRect/>
                    </a:stretch>
                  </pic:blipFill>
                  <pic:spPr bwMode="auto">
                    <a:xfrm>
                      <a:off x="0" y="0"/>
                      <a:ext cx="5278120" cy="2316163"/>
                    </a:xfrm>
                    <a:prstGeom prst="rect">
                      <a:avLst/>
                    </a:prstGeom>
                    <a:noFill/>
                    <a:ln w="9525">
                      <a:noFill/>
                      <a:miter lim="800000"/>
                      <a:headEnd/>
                      <a:tailEnd/>
                    </a:ln>
                  </pic:spPr>
                </pic:pic>
              </a:graphicData>
            </a:graphic>
          </wp:inline>
        </w:drawing>
      </w:r>
    </w:p>
    <w:p w:rsidR="008C73B8" w:rsidRPr="009E0FF4" w:rsidRDefault="008C73B8" w:rsidP="00B14988">
      <w:pPr>
        <w:pStyle w:val="Default"/>
        <w:jc w:val="both"/>
        <w:rPr>
          <w:sz w:val="23"/>
          <w:szCs w:val="23"/>
          <w:lang w:val="en-GB"/>
        </w:rPr>
      </w:pPr>
    </w:p>
    <w:p w:rsidR="00C63F4F" w:rsidRPr="00A03E3E" w:rsidRDefault="00C63F4F" w:rsidP="00B14988">
      <w:pPr>
        <w:pStyle w:val="Default"/>
        <w:jc w:val="both"/>
        <w:rPr>
          <w:sz w:val="23"/>
          <w:szCs w:val="23"/>
          <w:lang w:val="en-US"/>
        </w:rPr>
      </w:pPr>
    </w:p>
    <w:p w:rsidR="00C63F4F" w:rsidRPr="00073F7A" w:rsidRDefault="00C63F4F" w:rsidP="00B14988">
      <w:pPr>
        <w:pStyle w:val="Default"/>
        <w:jc w:val="both"/>
        <w:rPr>
          <w:b/>
          <w:color w:val="FF0000"/>
          <w:sz w:val="23"/>
          <w:szCs w:val="23"/>
          <w:u w:val="single"/>
          <w:lang w:val="en-US"/>
        </w:rPr>
      </w:pPr>
      <w:r w:rsidRPr="00073F7A">
        <w:rPr>
          <w:b/>
          <w:color w:val="FF0000"/>
          <w:sz w:val="23"/>
          <w:szCs w:val="23"/>
          <w:u w:val="single"/>
          <w:lang w:val="en-US"/>
        </w:rPr>
        <w:t>Please note: eligible airports for landing are the international airport of Larnaca and Paphos</w:t>
      </w:r>
    </w:p>
    <w:p w:rsidR="00C63F4F" w:rsidRPr="00C63F4F" w:rsidRDefault="00C63F4F" w:rsidP="00B14988">
      <w:pPr>
        <w:pStyle w:val="Default"/>
        <w:jc w:val="both"/>
        <w:rPr>
          <w:sz w:val="23"/>
          <w:szCs w:val="23"/>
          <w:lang w:val="en-US"/>
        </w:rPr>
      </w:pPr>
    </w:p>
    <w:p w:rsidR="00B14988" w:rsidRPr="00B14988" w:rsidRDefault="00B14988" w:rsidP="00B14988">
      <w:pPr>
        <w:pStyle w:val="Default"/>
        <w:jc w:val="both"/>
        <w:rPr>
          <w:rFonts w:asciiTheme="minorHAnsi" w:hAnsiTheme="minorHAnsi"/>
          <w:b/>
          <w:sz w:val="23"/>
          <w:szCs w:val="23"/>
          <w:lang w:val="en-US"/>
        </w:rPr>
      </w:pPr>
      <w:r w:rsidRPr="00B14988">
        <w:rPr>
          <w:rFonts w:asciiTheme="minorHAnsi" w:hAnsiTheme="minorHAnsi"/>
          <w:b/>
          <w:sz w:val="23"/>
          <w:szCs w:val="23"/>
          <w:lang w:val="en-US"/>
        </w:rPr>
        <w:t>Visa</w:t>
      </w:r>
    </w:p>
    <w:p w:rsidR="00B14988" w:rsidRPr="003E5C3E" w:rsidRDefault="00B14988" w:rsidP="00B14988">
      <w:pPr>
        <w:pStyle w:val="Default"/>
        <w:jc w:val="both"/>
        <w:rPr>
          <w:rFonts w:asciiTheme="minorHAnsi" w:hAnsiTheme="minorHAnsi"/>
          <w:sz w:val="23"/>
          <w:szCs w:val="23"/>
          <w:lang w:val="en-GB"/>
        </w:rPr>
      </w:pPr>
      <w:r w:rsidRPr="00B14988">
        <w:rPr>
          <w:rFonts w:asciiTheme="minorHAnsi" w:hAnsiTheme="minorHAnsi"/>
          <w:sz w:val="23"/>
          <w:szCs w:val="23"/>
          <w:lang w:val="en-US"/>
        </w:rPr>
        <w:t>In case you</w:t>
      </w:r>
      <w:r w:rsidR="00C47901">
        <w:rPr>
          <w:rFonts w:asciiTheme="minorHAnsi" w:hAnsiTheme="minorHAnsi"/>
          <w:sz w:val="23"/>
          <w:szCs w:val="23"/>
          <w:lang w:val="en-US"/>
        </w:rPr>
        <w:t xml:space="preserve"> need a visa to come to Cyprus,</w:t>
      </w:r>
    </w:p>
    <w:p w:rsidR="00C47901" w:rsidRPr="003E5C3E" w:rsidRDefault="00C47901" w:rsidP="00B14988">
      <w:pPr>
        <w:pStyle w:val="Default"/>
        <w:jc w:val="both"/>
        <w:rPr>
          <w:rFonts w:asciiTheme="minorHAnsi" w:hAnsiTheme="minorHAnsi"/>
          <w:sz w:val="23"/>
          <w:szCs w:val="23"/>
          <w:lang w:val="en-GB"/>
        </w:rPr>
      </w:pPr>
    </w:p>
    <w:p w:rsidR="00C47901" w:rsidRPr="003E5C3E" w:rsidRDefault="00B200AE" w:rsidP="00B14988">
      <w:pPr>
        <w:pStyle w:val="Default"/>
        <w:jc w:val="both"/>
        <w:rPr>
          <w:rFonts w:asciiTheme="minorHAnsi" w:hAnsiTheme="minorHAnsi"/>
          <w:sz w:val="23"/>
          <w:szCs w:val="23"/>
          <w:lang w:val="en-GB"/>
        </w:rPr>
      </w:pPr>
      <w:hyperlink r:id="rId13" w:history="1">
        <w:r w:rsidR="00C47901" w:rsidRPr="003E5C3E">
          <w:rPr>
            <w:rStyle w:val="Hyperlink"/>
            <w:rFonts w:asciiTheme="minorHAnsi" w:hAnsiTheme="minorHAnsi"/>
            <w:sz w:val="23"/>
            <w:szCs w:val="23"/>
            <w:lang w:val="en-GB"/>
          </w:rPr>
          <w:t>http://www.mfa.gov.cy/mfa/mfa2006.nsf/0/BCD9E71A8FBBA8DCC225720B001D9AFE?OpenDocument</w:t>
        </w:r>
      </w:hyperlink>
    </w:p>
    <w:p w:rsidR="00C47901" w:rsidRPr="003E5C3E" w:rsidRDefault="00C47901" w:rsidP="00B14988">
      <w:pPr>
        <w:pStyle w:val="Default"/>
        <w:jc w:val="both"/>
        <w:rPr>
          <w:rFonts w:asciiTheme="minorHAnsi" w:hAnsiTheme="minorHAnsi"/>
          <w:sz w:val="23"/>
          <w:szCs w:val="23"/>
          <w:lang w:val="en-GB"/>
        </w:rPr>
      </w:pPr>
    </w:p>
    <w:p w:rsidR="00C47901" w:rsidRPr="003E5C3E" w:rsidRDefault="00C47901" w:rsidP="00B14988">
      <w:pPr>
        <w:pStyle w:val="Default"/>
        <w:jc w:val="both"/>
        <w:rPr>
          <w:rFonts w:asciiTheme="minorHAnsi" w:hAnsiTheme="minorHAnsi"/>
          <w:sz w:val="23"/>
          <w:szCs w:val="23"/>
          <w:lang w:val="en-GB"/>
        </w:rPr>
      </w:pPr>
      <w:r w:rsidRPr="003E5C3E">
        <w:rPr>
          <w:rFonts w:asciiTheme="minorHAnsi" w:hAnsiTheme="minorHAnsi"/>
          <w:sz w:val="23"/>
          <w:szCs w:val="23"/>
          <w:lang w:val="en-GB"/>
        </w:rPr>
        <w:t>or</w:t>
      </w:r>
    </w:p>
    <w:p w:rsidR="00C47901" w:rsidRPr="003E5C3E" w:rsidRDefault="00C47901" w:rsidP="00B14988">
      <w:pPr>
        <w:pStyle w:val="Default"/>
        <w:jc w:val="both"/>
        <w:rPr>
          <w:rFonts w:asciiTheme="minorHAnsi" w:hAnsiTheme="minorHAnsi"/>
          <w:sz w:val="23"/>
          <w:szCs w:val="23"/>
          <w:lang w:val="en-GB"/>
        </w:rPr>
      </w:pPr>
    </w:p>
    <w:p w:rsidR="00C47901" w:rsidRPr="003E5C3E" w:rsidRDefault="00B200AE" w:rsidP="00B14988">
      <w:pPr>
        <w:pStyle w:val="Default"/>
        <w:jc w:val="both"/>
        <w:rPr>
          <w:sz w:val="23"/>
          <w:szCs w:val="23"/>
          <w:lang w:val="en-GB"/>
        </w:rPr>
      </w:pPr>
      <w:hyperlink r:id="rId14" w:history="1">
        <w:r w:rsidR="00C47901" w:rsidRPr="003E5C3E">
          <w:rPr>
            <w:rStyle w:val="Hyperlink"/>
            <w:sz w:val="23"/>
            <w:szCs w:val="23"/>
            <w:lang w:val="en-GB"/>
          </w:rPr>
          <w:t>http://www.cyprusvisa.eu</w:t>
        </w:r>
      </w:hyperlink>
    </w:p>
    <w:p w:rsidR="00C47901" w:rsidRPr="003E5C3E" w:rsidRDefault="00C47901" w:rsidP="00B14988">
      <w:pPr>
        <w:pStyle w:val="Default"/>
        <w:jc w:val="both"/>
        <w:rPr>
          <w:sz w:val="23"/>
          <w:szCs w:val="23"/>
          <w:lang w:val="en-GB"/>
        </w:rPr>
      </w:pPr>
      <w:bookmarkStart w:id="0" w:name="_GoBack"/>
      <w:bookmarkEnd w:id="0"/>
    </w:p>
    <w:p w:rsidR="0046699A" w:rsidRDefault="0046699A" w:rsidP="0046699A">
      <w:pPr>
        <w:autoSpaceDE w:val="0"/>
        <w:autoSpaceDN w:val="0"/>
        <w:adjustRightInd w:val="0"/>
        <w:spacing w:after="0" w:line="240" w:lineRule="auto"/>
        <w:rPr>
          <w:rFonts w:ascii="Wingdings" w:hAnsi="Wingdings" w:cs="Wingdings"/>
          <w:color w:val="000000"/>
          <w:sz w:val="23"/>
          <w:szCs w:val="23"/>
          <w:lang w:val="en-GB"/>
        </w:rPr>
      </w:pPr>
      <w:r>
        <w:rPr>
          <w:rFonts w:ascii="Calibri" w:hAnsi="Calibri" w:cs="Calibri"/>
          <w:color w:val="000000"/>
          <w:sz w:val="23"/>
          <w:szCs w:val="23"/>
          <w:lang w:val="en-GB"/>
        </w:rPr>
        <w:t xml:space="preserve">After you receive our confirmation for booking your tickets and you’re not sure how to book your flight, feel free to ask us, we will be happy to help you. </w:t>
      </w:r>
      <w:r>
        <w:rPr>
          <w:rFonts w:ascii="Wingdings" w:hAnsi="Wingdings" w:cs="Wingdings"/>
          <w:color w:val="000000"/>
          <w:sz w:val="23"/>
          <w:szCs w:val="23"/>
          <w:lang w:val="en-GB"/>
        </w:rPr>
        <w:t></w:t>
      </w:r>
    </w:p>
    <w:p w:rsidR="0046699A" w:rsidRPr="0046699A" w:rsidRDefault="0046699A" w:rsidP="00A00E6B">
      <w:pPr>
        <w:pStyle w:val="Default"/>
        <w:rPr>
          <w:sz w:val="23"/>
          <w:szCs w:val="23"/>
          <w:lang w:val="en-GB"/>
        </w:rPr>
      </w:pPr>
    </w:p>
    <w:p w:rsidR="00A00E6B" w:rsidRPr="00A00E6B" w:rsidRDefault="00A00E6B" w:rsidP="00A00E6B">
      <w:pPr>
        <w:pStyle w:val="Default"/>
        <w:rPr>
          <w:sz w:val="23"/>
          <w:szCs w:val="23"/>
          <w:lang w:val="en-US"/>
        </w:rPr>
      </w:pPr>
      <w:r w:rsidRPr="00A00E6B">
        <w:rPr>
          <w:b/>
          <w:bCs/>
          <w:sz w:val="23"/>
          <w:szCs w:val="23"/>
          <w:lang w:val="en-US"/>
        </w:rPr>
        <w:t xml:space="preserve">Documents needed to complete your reimbursement: </w:t>
      </w:r>
    </w:p>
    <w:p w:rsidR="00A00E6B" w:rsidRPr="00A00E6B" w:rsidRDefault="00A00E6B" w:rsidP="00BB5F0E">
      <w:pPr>
        <w:pStyle w:val="Default"/>
        <w:spacing w:after="94"/>
        <w:rPr>
          <w:sz w:val="23"/>
          <w:szCs w:val="23"/>
          <w:lang w:val="en-US"/>
        </w:rPr>
      </w:pPr>
      <w:r w:rsidRPr="00A00E6B">
        <w:rPr>
          <w:sz w:val="23"/>
          <w:szCs w:val="23"/>
          <w:lang w:val="en-US"/>
        </w:rPr>
        <w:t xml:space="preserve">In order for the </w:t>
      </w:r>
      <w:r w:rsidR="009B0373">
        <w:rPr>
          <w:sz w:val="23"/>
          <w:szCs w:val="23"/>
          <w:lang w:val="en-US"/>
        </w:rPr>
        <w:t>Citizens in Power</w:t>
      </w:r>
      <w:r w:rsidRPr="00A00E6B">
        <w:rPr>
          <w:sz w:val="23"/>
          <w:szCs w:val="23"/>
          <w:lang w:val="en-US"/>
        </w:rPr>
        <w:t xml:space="preserve"> to </w:t>
      </w:r>
      <w:r w:rsidR="0046699A" w:rsidRPr="00A00E6B">
        <w:rPr>
          <w:sz w:val="23"/>
          <w:szCs w:val="23"/>
          <w:lang w:val="en-US"/>
        </w:rPr>
        <w:t>precede</w:t>
      </w:r>
      <w:r w:rsidRPr="00A00E6B">
        <w:rPr>
          <w:sz w:val="23"/>
          <w:szCs w:val="23"/>
          <w:lang w:val="en-US"/>
        </w:rPr>
        <w:t xml:space="preserve"> to your travel reimbursement you must present when requested the following documents: </w:t>
      </w:r>
    </w:p>
    <w:p w:rsidR="00A00E6B" w:rsidRPr="00A00E6B" w:rsidRDefault="00A00E6B" w:rsidP="00A00E6B">
      <w:pPr>
        <w:pStyle w:val="Default"/>
        <w:numPr>
          <w:ilvl w:val="0"/>
          <w:numId w:val="12"/>
        </w:numPr>
        <w:spacing w:after="94"/>
        <w:rPr>
          <w:sz w:val="23"/>
          <w:szCs w:val="23"/>
          <w:lang w:val="en-US"/>
        </w:rPr>
      </w:pPr>
      <w:r w:rsidRPr="00A00E6B">
        <w:rPr>
          <w:sz w:val="23"/>
          <w:szCs w:val="23"/>
          <w:lang w:val="en-US"/>
        </w:rPr>
        <w:t xml:space="preserve">Invoice or copy of credit card slip of the travel payments. </w:t>
      </w:r>
    </w:p>
    <w:p w:rsidR="00A00E6B" w:rsidRPr="00A00E6B" w:rsidRDefault="00A00E6B" w:rsidP="00A00E6B">
      <w:pPr>
        <w:pStyle w:val="Default"/>
        <w:numPr>
          <w:ilvl w:val="0"/>
          <w:numId w:val="12"/>
        </w:numPr>
        <w:spacing w:after="94"/>
        <w:rPr>
          <w:sz w:val="23"/>
          <w:szCs w:val="23"/>
          <w:lang w:val="en-US"/>
        </w:rPr>
      </w:pPr>
      <w:r w:rsidRPr="00A00E6B">
        <w:rPr>
          <w:sz w:val="23"/>
          <w:szCs w:val="23"/>
          <w:lang w:val="en-US"/>
        </w:rPr>
        <w:t xml:space="preserve">Boarding pass (please resist throwing them away in the nearest bin after you leave the plane – you will NOT be refunded without them). </w:t>
      </w:r>
    </w:p>
    <w:p w:rsidR="00A00E6B" w:rsidRPr="00A00E6B" w:rsidRDefault="00A00E6B" w:rsidP="00A00E6B">
      <w:pPr>
        <w:pStyle w:val="Default"/>
        <w:numPr>
          <w:ilvl w:val="0"/>
          <w:numId w:val="12"/>
        </w:numPr>
        <w:spacing w:after="94"/>
        <w:rPr>
          <w:sz w:val="23"/>
          <w:szCs w:val="23"/>
          <w:lang w:val="en-US"/>
        </w:rPr>
      </w:pPr>
      <w:r w:rsidRPr="00A00E6B">
        <w:rPr>
          <w:sz w:val="23"/>
          <w:szCs w:val="23"/>
          <w:lang w:val="en-US"/>
        </w:rPr>
        <w:t xml:space="preserve">Travel reimbursement form (which you should collect in the reception on your arrival). </w:t>
      </w:r>
    </w:p>
    <w:p w:rsidR="00A00E6B" w:rsidRPr="00A00E6B" w:rsidRDefault="00A00E6B" w:rsidP="00A00E6B">
      <w:pPr>
        <w:pStyle w:val="Default"/>
        <w:numPr>
          <w:ilvl w:val="0"/>
          <w:numId w:val="12"/>
        </w:numPr>
        <w:rPr>
          <w:sz w:val="23"/>
          <w:szCs w:val="23"/>
          <w:lang w:val="en-US"/>
        </w:rPr>
      </w:pPr>
      <w:r w:rsidRPr="00A00E6B">
        <w:rPr>
          <w:sz w:val="23"/>
          <w:szCs w:val="23"/>
          <w:lang w:val="en-US"/>
        </w:rPr>
        <w:t xml:space="preserve">Relevant tickets or a copy (plane, bus, etc). </w:t>
      </w:r>
    </w:p>
    <w:p w:rsidR="00A00E6B" w:rsidRPr="00A00E6B" w:rsidRDefault="00A00E6B" w:rsidP="00A00E6B">
      <w:pPr>
        <w:pStyle w:val="Default"/>
        <w:rPr>
          <w:sz w:val="23"/>
          <w:szCs w:val="23"/>
          <w:lang w:val="en-US"/>
        </w:rPr>
      </w:pPr>
    </w:p>
    <w:p w:rsidR="00A00E6B" w:rsidRPr="00A00E6B" w:rsidRDefault="00A00E6B" w:rsidP="00A00E6B">
      <w:pPr>
        <w:pStyle w:val="Default"/>
        <w:rPr>
          <w:sz w:val="23"/>
          <w:szCs w:val="23"/>
          <w:lang w:val="en-US"/>
        </w:rPr>
      </w:pPr>
      <w:r w:rsidRPr="00A00E6B">
        <w:rPr>
          <w:b/>
          <w:bCs/>
          <w:sz w:val="23"/>
          <w:szCs w:val="23"/>
          <w:lang w:val="en-US"/>
        </w:rPr>
        <w:t xml:space="preserve">For electronic tickets: </w:t>
      </w:r>
    </w:p>
    <w:p w:rsidR="00A00E6B" w:rsidRPr="00A00E6B" w:rsidRDefault="00A00E6B" w:rsidP="00A00E6B">
      <w:pPr>
        <w:pStyle w:val="Default"/>
        <w:numPr>
          <w:ilvl w:val="0"/>
          <w:numId w:val="8"/>
        </w:numPr>
        <w:spacing w:after="97"/>
        <w:rPr>
          <w:sz w:val="23"/>
          <w:szCs w:val="23"/>
          <w:lang w:val="en-US"/>
        </w:rPr>
      </w:pPr>
      <w:r w:rsidRPr="00A00E6B">
        <w:rPr>
          <w:sz w:val="23"/>
          <w:szCs w:val="23"/>
          <w:lang w:val="en-US"/>
        </w:rPr>
        <w:t xml:space="preserve">Boarding pass (please resist throwing them away in the nearest bin after you leave the plane – you will NOT be refunded without them). </w:t>
      </w:r>
    </w:p>
    <w:p w:rsidR="00A00E6B" w:rsidRPr="00A00E6B" w:rsidRDefault="00A00E6B" w:rsidP="00A00E6B">
      <w:pPr>
        <w:pStyle w:val="Default"/>
        <w:numPr>
          <w:ilvl w:val="0"/>
          <w:numId w:val="8"/>
        </w:numPr>
        <w:spacing w:after="97"/>
        <w:rPr>
          <w:sz w:val="23"/>
          <w:szCs w:val="23"/>
          <w:lang w:val="en-US"/>
        </w:rPr>
      </w:pPr>
      <w:r w:rsidRPr="00A00E6B">
        <w:rPr>
          <w:sz w:val="23"/>
          <w:szCs w:val="23"/>
          <w:lang w:val="en-US"/>
        </w:rPr>
        <w:t xml:space="preserve">Invoice or copy of credit card slip/ e-banking printout. </w:t>
      </w:r>
    </w:p>
    <w:p w:rsidR="00A00E6B" w:rsidRPr="00A00E6B" w:rsidRDefault="00A00E6B" w:rsidP="00A00E6B">
      <w:pPr>
        <w:pStyle w:val="Default"/>
        <w:numPr>
          <w:ilvl w:val="0"/>
          <w:numId w:val="8"/>
        </w:numPr>
        <w:spacing w:after="97"/>
        <w:rPr>
          <w:sz w:val="23"/>
          <w:szCs w:val="23"/>
          <w:lang w:val="en-US"/>
        </w:rPr>
      </w:pPr>
      <w:r w:rsidRPr="00A00E6B">
        <w:rPr>
          <w:sz w:val="23"/>
          <w:szCs w:val="23"/>
          <w:lang w:val="en-US"/>
        </w:rPr>
        <w:t xml:space="preserve">Travel reimbursement form (will be provided on the arrival). </w:t>
      </w:r>
    </w:p>
    <w:p w:rsidR="00A00E6B" w:rsidRPr="00A00E6B" w:rsidRDefault="00A00E6B" w:rsidP="00A00E6B">
      <w:pPr>
        <w:pStyle w:val="Default"/>
        <w:numPr>
          <w:ilvl w:val="0"/>
          <w:numId w:val="8"/>
        </w:numPr>
        <w:spacing w:after="97"/>
        <w:rPr>
          <w:sz w:val="23"/>
          <w:szCs w:val="23"/>
          <w:lang w:val="en-US"/>
        </w:rPr>
      </w:pPr>
      <w:r w:rsidRPr="00A00E6B">
        <w:rPr>
          <w:sz w:val="23"/>
          <w:szCs w:val="23"/>
          <w:lang w:val="en-US"/>
        </w:rPr>
        <w:lastRenderedPageBreak/>
        <w:t xml:space="preserve">Printed travel itinerary. </w:t>
      </w:r>
    </w:p>
    <w:p w:rsidR="00A00E6B" w:rsidRPr="00A00E6B" w:rsidRDefault="00A00E6B" w:rsidP="00A00E6B">
      <w:pPr>
        <w:pStyle w:val="Default"/>
        <w:numPr>
          <w:ilvl w:val="0"/>
          <w:numId w:val="8"/>
        </w:numPr>
        <w:spacing w:after="97"/>
        <w:rPr>
          <w:sz w:val="23"/>
          <w:szCs w:val="23"/>
          <w:lang w:val="en-US"/>
        </w:rPr>
      </w:pPr>
      <w:r w:rsidRPr="00A00E6B">
        <w:rPr>
          <w:sz w:val="23"/>
          <w:szCs w:val="23"/>
          <w:lang w:val="en-US"/>
        </w:rPr>
        <w:t>Travel refund to the participants will be paid by bank transfer</w:t>
      </w:r>
      <w:r w:rsidR="00415385">
        <w:rPr>
          <w:sz w:val="23"/>
          <w:szCs w:val="23"/>
          <w:lang w:val="en-US"/>
        </w:rPr>
        <w:t xml:space="preserve"> ( within 45 days)</w:t>
      </w:r>
      <w:r w:rsidRPr="00A00E6B">
        <w:rPr>
          <w:sz w:val="23"/>
          <w:szCs w:val="23"/>
          <w:lang w:val="en-US"/>
        </w:rPr>
        <w:t xml:space="preserve"> to </w:t>
      </w:r>
      <w:r w:rsidR="009E0FF4" w:rsidRPr="00A00E6B">
        <w:rPr>
          <w:sz w:val="23"/>
          <w:szCs w:val="23"/>
          <w:lang w:val="en-US"/>
        </w:rPr>
        <w:t>organizational</w:t>
      </w:r>
      <w:r w:rsidRPr="00A00E6B">
        <w:rPr>
          <w:sz w:val="23"/>
          <w:szCs w:val="23"/>
          <w:lang w:val="en-US"/>
        </w:rPr>
        <w:t xml:space="preserve"> account/personal account for the whole group after all travel documents will be received by the </w:t>
      </w:r>
      <w:r w:rsidR="009B0373">
        <w:rPr>
          <w:sz w:val="23"/>
          <w:szCs w:val="23"/>
          <w:lang w:val="en-US"/>
        </w:rPr>
        <w:t>Citizens in Power</w:t>
      </w:r>
      <w:r w:rsidRPr="00A00E6B">
        <w:rPr>
          <w:sz w:val="23"/>
          <w:szCs w:val="23"/>
          <w:lang w:val="en-US"/>
        </w:rPr>
        <w:t xml:space="preserve">. </w:t>
      </w:r>
    </w:p>
    <w:p w:rsidR="00A00E6B" w:rsidRPr="007B000E" w:rsidRDefault="00A00E6B" w:rsidP="00A00E6B">
      <w:pPr>
        <w:pStyle w:val="Default"/>
        <w:numPr>
          <w:ilvl w:val="0"/>
          <w:numId w:val="8"/>
        </w:numPr>
        <w:rPr>
          <w:color w:val="FF0000"/>
          <w:sz w:val="23"/>
          <w:szCs w:val="23"/>
          <w:lang w:val="en-US"/>
        </w:rPr>
      </w:pPr>
      <w:r w:rsidRPr="00A00E6B">
        <w:rPr>
          <w:b/>
          <w:bCs/>
          <w:sz w:val="23"/>
          <w:szCs w:val="23"/>
          <w:lang w:val="en-US"/>
        </w:rPr>
        <w:t>NOTE that NO electronic tickets will be reimbursed if the</w:t>
      </w:r>
      <w:r w:rsidR="00093D84">
        <w:rPr>
          <w:b/>
          <w:bCs/>
          <w:sz w:val="23"/>
          <w:szCs w:val="23"/>
          <w:lang w:val="en-US"/>
        </w:rPr>
        <w:t xml:space="preserve"> original </w:t>
      </w:r>
      <w:r w:rsidRPr="00A00E6B">
        <w:rPr>
          <w:b/>
          <w:bCs/>
          <w:sz w:val="23"/>
          <w:szCs w:val="23"/>
          <w:lang w:val="en-US"/>
        </w:rPr>
        <w:t>invoice is not be provided.</w:t>
      </w:r>
      <w:r w:rsidR="00093D84">
        <w:rPr>
          <w:b/>
          <w:bCs/>
          <w:sz w:val="23"/>
          <w:szCs w:val="23"/>
          <w:lang w:val="en-US"/>
        </w:rPr>
        <w:t xml:space="preserve"> </w:t>
      </w:r>
      <w:r w:rsidR="00093D84" w:rsidRPr="00093D84">
        <w:rPr>
          <w:bCs/>
          <w:sz w:val="23"/>
          <w:szCs w:val="23"/>
          <w:lang w:val="en-US"/>
        </w:rPr>
        <w:t>The</w:t>
      </w:r>
      <w:r w:rsidRPr="00A00E6B">
        <w:rPr>
          <w:b/>
          <w:bCs/>
          <w:sz w:val="23"/>
          <w:szCs w:val="23"/>
          <w:lang w:val="en-US"/>
        </w:rPr>
        <w:t xml:space="preserve"> </w:t>
      </w:r>
      <w:r w:rsidR="00093D84">
        <w:rPr>
          <w:lang w:val="en-GB"/>
        </w:rPr>
        <w:t>reimbursement will be done via bank transfer within 1 month, after the receipt of all travel documents including boarding passes.</w:t>
      </w:r>
    </w:p>
    <w:p w:rsidR="007B000E" w:rsidRPr="007B000E" w:rsidRDefault="007B000E" w:rsidP="003C37E8">
      <w:pPr>
        <w:pStyle w:val="Default"/>
        <w:ind w:left="720"/>
        <w:rPr>
          <w:color w:val="FF0000"/>
          <w:sz w:val="23"/>
          <w:szCs w:val="23"/>
          <w:lang w:val="en-US"/>
        </w:rPr>
      </w:pPr>
    </w:p>
    <w:p w:rsidR="007B000E" w:rsidRPr="007B000E" w:rsidRDefault="007B000E" w:rsidP="007B000E">
      <w:pPr>
        <w:pStyle w:val="Default"/>
        <w:ind w:left="360"/>
        <w:rPr>
          <w:color w:val="FF0000"/>
          <w:sz w:val="28"/>
          <w:szCs w:val="28"/>
          <w:u w:val="single"/>
          <w:lang w:val="en-US"/>
        </w:rPr>
      </w:pPr>
      <w:r w:rsidRPr="007B000E">
        <w:rPr>
          <w:b/>
          <w:bCs/>
          <w:sz w:val="28"/>
          <w:szCs w:val="28"/>
          <w:u w:val="single"/>
          <w:lang w:val="en-US"/>
        </w:rPr>
        <w:t>Participation fee</w:t>
      </w:r>
    </w:p>
    <w:p w:rsidR="0095733D" w:rsidRPr="000376AF" w:rsidRDefault="007B000E" w:rsidP="00C663E9">
      <w:pPr>
        <w:pStyle w:val="Default"/>
        <w:rPr>
          <w:bCs/>
          <w:lang w:val="en-US"/>
        </w:rPr>
      </w:pPr>
      <w:r w:rsidRPr="000376AF">
        <w:rPr>
          <w:bCs/>
          <w:lang w:val="en-US"/>
        </w:rPr>
        <w:t xml:space="preserve">  </w:t>
      </w:r>
      <w:r w:rsidRPr="000376AF">
        <w:rPr>
          <w:b/>
          <w:bCs/>
          <w:lang w:val="en-US"/>
        </w:rPr>
        <w:t>The participation fee is 35 euro per participant</w:t>
      </w:r>
      <w:r w:rsidRPr="000376AF">
        <w:rPr>
          <w:bCs/>
          <w:lang w:val="en-US"/>
        </w:rPr>
        <w:t>. Participation fee is not reimbursed and will be deducted from the reimbursement</w:t>
      </w:r>
      <w:r w:rsidR="00D939E8">
        <w:rPr>
          <w:bCs/>
          <w:lang w:val="en-US"/>
        </w:rPr>
        <w:t xml:space="preserve"> or will be paid in cash by participants during the training.</w:t>
      </w:r>
    </w:p>
    <w:p w:rsidR="007B000E" w:rsidRPr="000376AF" w:rsidRDefault="007B000E" w:rsidP="00C663E9">
      <w:pPr>
        <w:pStyle w:val="Default"/>
        <w:rPr>
          <w:bCs/>
          <w:lang w:val="en-US"/>
        </w:rPr>
      </w:pPr>
    </w:p>
    <w:p w:rsidR="007B000E" w:rsidRPr="000376AF" w:rsidRDefault="007B000E" w:rsidP="00C663E9">
      <w:pPr>
        <w:pStyle w:val="Default"/>
        <w:rPr>
          <w:bCs/>
          <w:lang w:val="en-US"/>
        </w:rPr>
      </w:pPr>
      <w:r w:rsidRPr="000376AF">
        <w:rPr>
          <w:bCs/>
          <w:lang w:val="en-US"/>
        </w:rPr>
        <w:t>The participation fee</w:t>
      </w:r>
      <w:r w:rsidR="003A3E1A" w:rsidRPr="000376AF">
        <w:rPr>
          <w:bCs/>
          <w:lang w:val="en-US"/>
        </w:rPr>
        <w:t xml:space="preserve"> is used to cover various operational expenses </w:t>
      </w:r>
      <w:r w:rsidR="00451D2D" w:rsidRPr="000376AF">
        <w:rPr>
          <w:bCs/>
          <w:lang w:val="en-US"/>
        </w:rPr>
        <w:t>for</w:t>
      </w:r>
      <w:r w:rsidR="003A3E1A" w:rsidRPr="000376AF">
        <w:rPr>
          <w:bCs/>
          <w:lang w:val="en-US"/>
        </w:rPr>
        <w:t xml:space="preserve"> additional extraordinary activities. Such </w:t>
      </w:r>
      <w:r w:rsidR="00093D84">
        <w:rPr>
          <w:bCs/>
          <w:lang w:val="en-US"/>
        </w:rPr>
        <w:t>us bus service (for a networking trip to Agia Napa</w:t>
      </w:r>
      <w:r w:rsidR="003A3E1A" w:rsidRPr="000376AF">
        <w:rPr>
          <w:bCs/>
          <w:lang w:val="en-US"/>
        </w:rPr>
        <w:t xml:space="preserve">), dining at a traditional restaurant. </w:t>
      </w:r>
    </w:p>
    <w:p w:rsidR="007B000E" w:rsidRDefault="007B000E" w:rsidP="00C663E9">
      <w:pPr>
        <w:pStyle w:val="Default"/>
        <w:rPr>
          <w:b/>
          <w:bCs/>
          <w:sz w:val="28"/>
          <w:szCs w:val="28"/>
          <w:lang w:val="en-US"/>
        </w:rPr>
      </w:pPr>
    </w:p>
    <w:p w:rsidR="00C663E9" w:rsidRPr="00AF3D8F" w:rsidRDefault="00C663E9" w:rsidP="0095733D">
      <w:pPr>
        <w:pStyle w:val="Default"/>
        <w:numPr>
          <w:ilvl w:val="0"/>
          <w:numId w:val="18"/>
        </w:numPr>
        <w:rPr>
          <w:sz w:val="28"/>
          <w:szCs w:val="28"/>
          <w:u w:val="single"/>
          <w:lang w:val="en-US"/>
        </w:rPr>
      </w:pPr>
      <w:r w:rsidRPr="0095733D">
        <w:rPr>
          <w:b/>
          <w:bCs/>
          <w:sz w:val="28"/>
          <w:szCs w:val="28"/>
          <w:u w:val="single"/>
          <w:lang w:val="en-US"/>
        </w:rPr>
        <w:t xml:space="preserve">Accommodation </w:t>
      </w:r>
    </w:p>
    <w:p w:rsidR="00AF3D8F" w:rsidRDefault="00AF3D8F" w:rsidP="00AF3D8F">
      <w:pPr>
        <w:pStyle w:val="Default"/>
        <w:ind w:left="360"/>
        <w:rPr>
          <w:bCs/>
          <w:sz w:val="28"/>
          <w:szCs w:val="28"/>
          <w:lang w:val="en-US"/>
        </w:rPr>
      </w:pPr>
      <w:r>
        <w:rPr>
          <w:bCs/>
          <w:sz w:val="28"/>
          <w:szCs w:val="28"/>
          <w:lang w:val="en-US"/>
        </w:rPr>
        <w:t>Name: Youth Hostel</w:t>
      </w:r>
    </w:p>
    <w:p w:rsidR="00AF3D8F" w:rsidRPr="00AF3D8F" w:rsidRDefault="00AF3D8F" w:rsidP="00AF3D8F">
      <w:pPr>
        <w:pStyle w:val="Default"/>
        <w:ind w:left="360"/>
        <w:rPr>
          <w:sz w:val="28"/>
          <w:szCs w:val="28"/>
          <w:lang w:val="en-US"/>
        </w:rPr>
      </w:pPr>
      <w:r w:rsidRPr="00AF3D8F">
        <w:rPr>
          <w:bCs/>
          <w:sz w:val="28"/>
          <w:szCs w:val="28"/>
          <w:lang w:val="en-US"/>
        </w:rPr>
        <w:t>10 min walk from the city center</w:t>
      </w:r>
    </w:p>
    <w:p w:rsidR="00C663E9" w:rsidRPr="00C663E9" w:rsidRDefault="00C663E9" w:rsidP="00066516">
      <w:pPr>
        <w:pStyle w:val="Default"/>
        <w:jc w:val="both"/>
        <w:rPr>
          <w:sz w:val="23"/>
          <w:szCs w:val="23"/>
          <w:lang w:val="en-US"/>
        </w:rPr>
      </w:pPr>
      <w:r>
        <w:rPr>
          <w:noProof/>
          <w:sz w:val="23"/>
          <w:szCs w:val="23"/>
          <w:lang w:val="en-GB" w:eastAsia="en-GB"/>
        </w:rPr>
        <w:drawing>
          <wp:anchor distT="0" distB="0" distL="114300" distR="114300" simplePos="0" relativeHeight="251656704" behindDoc="0" locked="0" layoutInCell="1" allowOverlap="1">
            <wp:simplePos x="0" y="0"/>
            <wp:positionH relativeFrom="column">
              <wp:posOffset>-47625</wp:posOffset>
            </wp:positionH>
            <wp:positionV relativeFrom="paragraph">
              <wp:posOffset>93980</wp:posOffset>
            </wp:positionV>
            <wp:extent cx="2428875" cy="1819275"/>
            <wp:effectExtent l="1905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Pr="00C663E9">
        <w:rPr>
          <w:sz w:val="23"/>
          <w:szCs w:val="23"/>
          <w:lang w:val="en-US"/>
        </w:rPr>
        <w:t>The converted old building which opened up to travelers and tourists in May</w:t>
      </w:r>
      <w:r w:rsidR="00AF3D8F">
        <w:rPr>
          <w:sz w:val="23"/>
          <w:szCs w:val="23"/>
          <w:lang w:val="en-US"/>
        </w:rPr>
        <w:t xml:space="preserve"> 2012</w:t>
      </w:r>
      <w:r w:rsidRPr="00C663E9">
        <w:rPr>
          <w:sz w:val="23"/>
          <w:szCs w:val="23"/>
          <w:lang w:val="en-US"/>
        </w:rPr>
        <w:t xml:space="preserve">, straddles three quaint streets just by the Chrysaliniotissa church in the old city and has been beautifully renovated. The vision was that of preserving the great traditional urban architecture of the original building, coupled by contemporary changes to modernize the interiors with the 21st century design. </w:t>
      </w:r>
    </w:p>
    <w:p w:rsidR="00C663E9" w:rsidRDefault="00C663E9" w:rsidP="00C663E9">
      <w:pPr>
        <w:pStyle w:val="Default"/>
        <w:rPr>
          <w:sz w:val="23"/>
          <w:szCs w:val="23"/>
          <w:lang w:val="en-US"/>
        </w:rPr>
      </w:pPr>
      <w:r w:rsidRPr="00C663E9">
        <w:rPr>
          <w:sz w:val="23"/>
          <w:szCs w:val="23"/>
          <w:lang w:val="en-US"/>
        </w:rPr>
        <w:t xml:space="preserve">A look inside the premises reveals a beautifully lit and spacious downstairs lobby which gives way to a conference room and computer room. The interior is filled with stone details coupled with the characteristic interior archways, dark wooden floors and the renovated grand old staircase that leads up to the bedrooms and kitchen area. There are five en suite rooms in total that can accommodate up to 20 people.  Perhaps the most impressive part of the building is the modern kitchen area boasting a lovely balcony overlooking the church and old town, topped off by a clerestory-style row of upper ground floor lancet windows, usually associated with ecclesiastical buildings. Newly fitted stained glass panels replacing the older ones give the building almost a gothic feel. </w:t>
      </w:r>
    </w:p>
    <w:p w:rsidR="009E0FF4" w:rsidRDefault="009E0FF4" w:rsidP="00C663E9">
      <w:pPr>
        <w:pStyle w:val="Default"/>
        <w:rPr>
          <w:sz w:val="23"/>
          <w:szCs w:val="23"/>
          <w:lang w:val="en-US"/>
        </w:rPr>
      </w:pPr>
    </w:p>
    <w:p w:rsidR="00B34887" w:rsidRDefault="00B34887" w:rsidP="00C663E9">
      <w:pPr>
        <w:pStyle w:val="Default"/>
        <w:rPr>
          <w:sz w:val="23"/>
          <w:szCs w:val="23"/>
          <w:lang w:val="en-US"/>
        </w:rPr>
      </w:pPr>
    </w:p>
    <w:p w:rsidR="00B34887" w:rsidRDefault="00B34887" w:rsidP="00C663E9">
      <w:pPr>
        <w:pStyle w:val="Default"/>
        <w:rPr>
          <w:sz w:val="23"/>
          <w:szCs w:val="23"/>
          <w:lang w:val="en-US"/>
        </w:rPr>
      </w:pPr>
    </w:p>
    <w:p w:rsidR="00B34887" w:rsidRDefault="00B34887" w:rsidP="00C663E9">
      <w:pPr>
        <w:pStyle w:val="Default"/>
        <w:rPr>
          <w:sz w:val="23"/>
          <w:szCs w:val="23"/>
          <w:lang w:val="en-US"/>
        </w:rPr>
      </w:pPr>
    </w:p>
    <w:p w:rsidR="00B34887" w:rsidRDefault="00B34887" w:rsidP="00C663E9">
      <w:pPr>
        <w:pStyle w:val="Default"/>
        <w:rPr>
          <w:sz w:val="23"/>
          <w:szCs w:val="23"/>
          <w:lang w:val="en-US"/>
        </w:rPr>
      </w:pPr>
    </w:p>
    <w:p w:rsidR="00B34887" w:rsidRDefault="00B34887" w:rsidP="00C663E9">
      <w:pPr>
        <w:pStyle w:val="Default"/>
        <w:rPr>
          <w:sz w:val="23"/>
          <w:szCs w:val="23"/>
          <w:lang w:val="en-US"/>
        </w:rPr>
      </w:pPr>
    </w:p>
    <w:p w:rsidR="009E0FF4" w:rsidRPr="00C663E9" w:rsidRDefault="009E0FF4" w:rsidP="009E0FF4">
      <w:pPr>
        <w:pStyle w:val="Default"/>
        <w:tabs>
          <w:tab w:val="left" w:pos="4875"/>
          <w:tab w:val="right" w:pos="8312"/>
        </w:tabs>
        <w:rPr>
          <w:sz w:val="23"/>
          <w:szCs w:val="23"/>
          <w:lang w:val="en-US"/>
        </w:rPr>
      </w:pPr>
      <w:r>
        <w:rPr>
          <w:sz w:val="23"/>
          <w:szCs w:val="23"/>
          <w:lang w:val="en-US"/>
        </w:rPr>
        <w:lastRenderedPageBreak/>
        <w:t xml:space="preserve">                                                                                 Kitchen                              </w:t>
      </w:r>
      <w:r>
        <w:rPr>
          <w:sz w:val="23"/>
          <w:szCs w:val="23"/>
          <w:lang w:val="en-US"/>
        </w:rPr>
        <w:tab/>
        <w:t>Bedroom (</w:t>
      </w:r>
      <w:r w:rsidR="00EC7D4B">
        <w:rPr>
          <w:sz w:val="23"/>
          <w:szCs w:val="23"/>
          <w:lang w:val="en-US"/>
        </w:rPr>
        <w:t>4 persons</w:t>
      </w:r>
      <w:r>
        <w:rPr>
          <w:sz w:val="23"/>
          <w:szCs w:val="23"/>
          <w:lang w:val="en-US"/>
        </w:rPr>
        <w:t xml:space="preserve"> per room)</w:t>
      </w:r>
    </w:p>
    <w:p w:rsidR="00A00E6B" w:rsidRDefault="00BB5F0E" w:rsidP="00C663E9">
      <w:pPr>
        <w:pStyle w:val="Default"/>
        <w:rPr>
          <w:color w:val="FF0000"/>
          <w:sz w:val="23"/>
          <w:szCs w:val="23"/>
          <w:lang w:val="en-US"/>
        </w:rPr>
      </w:pPr>
      <w:r>
        <w:rPr>
          <w:noProof/>
          <w:color w:val="FF0000"/>
          <w:sz w:val="23"/>
          <w:szCs w:val="23"/>
          <w:lang w:val="en-GB" w:eastAsia="en-GB"/>
        </w:rPr>
        <w:drawing>
          <wp:anchor distT="0" distB="0" distL="114300" distR="114300" simplePos="0" relativeHeight="251657728" behindDoc="1" locked="0" layoutInCell="1" allowOverlap="1">
            <wp:simplePos x="0" y="0"/>
            <wp:positionH relativeFrom="column">
              <wp:posOffset>4048125</wp:posOffset>
            </wp:positionH>
            <wp:positionV relativeFrom="paragraph">
              <wp:posOffset>62230</wp:posOffset>
            </wp:positionV>
            <wp:extent cx="2000250" cy="26670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000250" cy="2667000"/>
                    </a:xfrm>
                    <a:prstGeom prst="rect">
                      <a:avLst/>
                    </a:prstGeom>
                    <a:noFill/>
                    <a:ln w="9525">
                      <a:noFill/>
                      <a:miter lim="800000"/>
                      <a:headEnd/>
                      <a:tailEnd/>
                    </a:ln>
                  </pic:spPr>
                </pic:pic>
              </a:graphicData>
            </a:graphic>
          </wp:anchor>
        </w:drawing>
      </w:r>
      <w:r>
        <w:rPr>
          <w:noProof/>
          <w:color w:val="FF0000"/>
          <w:sz w:val="23"/>
          <w:szCs w:val="23"/>
          <w:lang w:val="en-GB" w:eastAsia="en-GB"/>
        </w:rPr>
        <w:drawing>
          <wp:anchor distT="0" distB="0" distL="114300" distR="114300" simplePos="0" relativeHeight="251655680" behindDoc="1" locked="0" layoutInCell="1" allowOverlap="1">
            <wp:simplePos x="0" y="0"/>
            <wp:positionH relativeFrom="column">
              <wp:posOffset>1962150</wp:posOffset>
            </wp:positionH>
            <wp:positionV relativeFrom="paragraph">
              <wp:posOffset>62230</wp:posOffset>
            </wp:positionV>
            <wp:extent cx="2019300" cy="269557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019300" cy="2695575"/>
                    </a:xfrm>
                    <a:prstGeom prst="rect">
                      <a:avLst/>
                    </a:prstGeom>
                    <a:noFill/>
                    <a:ln w="9525">
                      <a:noFill/>
                      <a:miter lim="800000"/>
                      <a:headEnd/>
                      <a:tailEnd/>
                    </a:ln>
                  </pic:spPr>
                </pic:pic>
              </a:graphicData>
            </a:graphic>
          </wp:anchor>
        </w:drawing>
      </w:r>
      <w:r w:rsidR="00C663E9" w:rsidRPr="00C663E9">
        <w:rPr>
          <w:color w:val="FF0000"/>
          <w:sz w:val="23"/>
          <w:szCs w:val="23"/>
          <w:lang w:val="en-US"/>
        </w:rPr>
        <w:t xml:space="preserve"> </w:t>
      </w:r>
    </w:p>
    <w:p w:rsidR="009E0FF4" w:rsidRDefault="009E0FF4" w:rsidP="00C663E9">
      <w:pPr>
        <w:pStyle w:val="Default"/>
        <w:rPr>
          <w:color w:val="FF0000"/>
          <w:sz w:val="23"/>
          <w:szCs w:val="23"/>
          <w:lang w:val="en-US"/>
        </w:rPr>
      </w:pPr>
    </w:p>
    <w:p w:rsidR="009E0FF4" w:rsidRDefault="009E0FF4" w:rsidP="00C663E9">
      <w:pPr>
        <w:pStyle w:val="Default"/>
        <w:rPr>
          <w:color w:val="FF0000"/>
          <w:sz w:val="23"/>
          <w:szCs w:val="23"/>
          <w:lang w:val="en-US"/>
        </w:rPr>
      </w:pPr>
    </w:p>
    <w:p w:rsidR="00A00E6B" w:rsidRPr="00AF3D8F" w:rsidRDefault="009E0FF4" w:rsidP="00C663E9">
      <w:pPr>
        <w:pStyle w:val="Default"/>
        <w:rPr>
          <w:color w:val="000000" w:themeColor="text1"/>
          <w:sz w:val="23"/>
          <w:szCs w:val="23"/>
          <w:lang w:val="en-US"/>
        </w:rPr>
      </w:pPr>
      <w:r w:rsidRPr="00AF3D8F">
        <w:rPr>
          <w:noProof/>
          <w:color w:val="000000" w:themeColor="text1"/>
          <w:sz w:val="23"/>
          <w:szCs w:val="23"/>
          <w:lang w:val="en-GB" w:eastAsia="en-GB"/>
        </w:rPr>
        <w:drawing>
          <wp:anchor distT="0" distB="0" distL="114300" distR="114300" simplePos="0" relativeHeight="251658752" behindDoc="1" locked="0" layoutInCell="1" allowOverlap="1">
            <wp:simplePos x="0" y="0"/>
            <wp:positionH relativeFrom="column">
              <wp:posOffset>-64770</wp:posOffset>
            </wp:positionH>
            <wp:positionV relativeFrom="paragraph">
              <wp:posOffset>161290</wp:posOffset>
            </wp:positionV>
            <wp:extent cx="1943100" cy="145732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Pr="00AF3D8F">
        <w:rPr>
          <w:color w:val="000000" w:themeColor="text1"/>
          <w:sz w:val="23"/>
          <w:szCs w:val="23"/>
          <w:lang w:val="en-US"/>
        </w:rPr>
        <w:t>Dining area</w:t>
      </w: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A00E6B" w:rsidRDefault="00A00E6B" w:rsidP="00C663E9">
      <w:pPr>
        <w:pStyle w:val="Default"/>
        <w:rPr>
          <w:color w:val="FF0000"/>
          <w:sz w:val="23"/>
          <w:szCs w:val="23"/>
          <w:lang w:val="en-US"/>
        </w:rPr>
      </w:pPr>
    </w:p>
    <w:p w:rsidR="00C663E9" w:rsidRPr="00C663E9" w:rsidRDefault="00C663E9" w:rsidP="00C663E9">
      <w:pPr>
        <w:pStyle w:val="Default"/>
        <w:rPr>
          <w:color w:val="FF0000"/>
          <w:lang w:val="en-US"/>
        </w:rPr>
      </w:pPr>
    </w:p>
    <w:p w:rsidR="00C663E9" w:rsidRPr="00C663E9" w:rsidRDefault="00C663E9" w:rsidP="00C663E9">
      <w:pPr>
        <w:pStyle w:val="Default"/>
        <w:rPr>
          <w:lang w:val="en-US"/>
        </w:rPr>
      </w:pPr>
    </w:p>
    <w:p w:rsidR="00A00E6B" w:rsidRDefault="00A00E6B" w:rsidP="00C663E9">
      <w:pPr>
        <w:pStyle w:val="Default"/>
        <w:rPr>
          <w:b/>
          <w:bCs/>
          <w:sz w:val="28"/>
          <w:szCs w:val="28"/>
          <w:lang w:val="en-US"/>
        </w:rPr>
      </w:pPr>
    </w:p>
    <w:p w:rsidR="00AF3D8F" w:rsidRDefault="00AE681D" w:rsidP="00AE681D">
      <w:pPr>
        <w:pStyle w:val="Default"/>
        <w:jc w:val="right"/>
        <w:rPr>
          <w:b/>
          <w:bCs/>
          <w:sz w:val="28"/>
          <w:szCs w:val="28"/>
          <w:lang w:val="en-US"/>
        </w:rPr>
      </w:pPr>
      <w:r>
        <w:rPr>
          <w:b/>
          <w:bCs/>
          <w:noProof/>
          <w:sz w:val="28"/>
          <w:szCs w:val="28"/>
          <w:lang w:val="en-GB" w:eastAsia="en-GB"/>
        </w:rPr>
        <w:drawing>
          <wp:inline distT="0" distB="0" distL="0" distR="0">
            <wp:extent cx="3200400" cy="2397412"/>
            <wp:effectExtent l="19050" t="0" r="0" b="0"/>
            <wp:docPr id="28" name="Picture 5" descr="C:\Users\angel\Desktop\Work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Desktop\Working area.jpg"/>
                    <pic:cNvPicPr>
                      <a:picLocks noChangeAspect="1" noChangeArrowheads="1"/>
                    </pic:cNvPicPr>
                  </pic:nvPicPr>
                  <pic:blipFill>
                    <a:blip r:embed="rId19"/>
                    <a:srcRect/>
                    <a:stretch>
                      <a:fillRect/>
                    </a:stretch>
                  </pic:blipFill>
                  <pic:spPr bwMode="auto">
                    <a:xfrm>
                      <a:off x="0" y="0"/>
                      <a:ext cx="3204622" cy="2400574"/>
                    </a:xfrm>
                    <a:prstGeom prst="rect">
                      <a:avLst/>
                    </a:prstGeom>
                    <a:noFill/>
                    <a:ln w="9525">
                      <a:noFill/>
                      <a:miter lim="800000"/>
                      <a:headEnd/>
                      <a:tailEnd/>
                    </a:ln>
                  </pic:spPr>
                </pic:pic>
              </a:graphicData>
            </a:graphic>
          </wp:inline>
        </w:drawing>
      </w:r>
    </w:p>
    <w:p w:rsidR="00AE681D" w:rsidRPr="00AE681D" w:rsidRDefault="00AE681D" w:rsidP="00C663E9">
      <w:pPr>
        <w:pStyle w:val="Default"/>
        <w:rPr>
          <w:bCs/>
          <w:lang w:val="en-US"/>
        </w:rPr>
      </w:pPr>
      <w:r>
        <w:rPr>
          <w:bCs/>
          <w:lang w:val="en-US"/>
        </w:rPr>
        <w:t xml:space="preserve">                                                                     </w:t>
      </w:r>
      <w:r w:rsidRPr="00AE681D">
        <w:rPr>
          <w:bCs/>
          <w:lang w:val="en-US"/>
        </w:rPr>
        <w:t>Conference room/working area</w:t>
      </w:r>
    </w:p>
    <w:p w:rsidR="00AF3D8F" w:rsidRDefault="00AF3D8F" w:rsidP="00C663E9">
      <w:pPr>
        <w:pStyle w:val="Default"/>
        <w:rPr>
          <w:b/>
          <w:bCs/>
          <w:sz w:val="28"/>
          <w:szCs w:val="28"/>
          <w:lang w:val="en-US"/>
        </w:rPr>
      </w:pPr>
    </w:p>
    <w:p w:rsidR="00A00E6B" w:rsidRPr="009169F8" w:rsidRDefault="009169F8" w:rsidP="00C663E9">
      <w:pPr>
        <w:pStyle w:val="Default"/>
        <w:rPr>
          <w:bCs/>
          <w:sz w:val="28"/>
          <w:szCs w:val="28"/>
          <w:lang w:val="en-US"/>
        </w:rPr>
      </w:pPr>
      <w:r w:rsidRPr="009169F8">
        <w:rPr>
          <w:bCs/>
          <w:sz w:val="28"/>
          <w:szCs w:val="28"/>
          <w:lang w:val="en-US"/>
        </w:rPr>
        <w:t xml:space="preserve">Note: </w:t>
      </w:r>
      <w:r w:rsidR="00EC7D4B" w:rsidRPr="009169F8">
        <w:rPr>
          <w:bCs/>
          <w:sz w:val="28"/>
          <w:szCs w:val="28"/>
          <w:lang w:val="en-US"/>
        </w:rPr>
        <w:t>participants will be allocated i</w:t>
      </w:r>
      <w:r w:rsidRPr="009169F8">
        <w:rPr>
          <w:bCs/>
          <w:sz w:val="28"/>
          <w:szCs w:val="28"/>
          <w:lang w:val="en-US"/>
        </w:rPr>
        <w:t xml:space="preserve">n </w:t>
      </w:r>
      <w:r w:rsidR="00E45A29" w:rsidRPr="009169F8">
        <w:rPr>
          <w:bCs/>
          <w:sz w:val="28"/>
          <w:szCs w:val="28"/>
          <w:lang w:val="en-US"/>
        </w:rPr>
        <w:t>bedrooms</w:t>
      </w:r>
      <w:r w:rsidR="00EC7D4B" w:rsidRPr="009169F8">
        <w:rPr>
          <w:bCs/>
          <w:sz w:val="28"/>
          <w:szCs w:val="28"/>
          <w:lang w:val="en-US"/>
        </w:rPr>
        <w:t xml:space="preserve"> </w:t>
      </w:r>
      <w:r w:rsidRPr="009169F8">
        <w:rPr>
          <w:bCs/>
          <w:sz w:val="28"/>
          <w:szCs w:val="28"/>
          <w:lang w:val="en-US"/>
        </w:rPr>
        <w:t>with 4 persons each.</w:t>
      </w:r>
    </w:p>
    <w:p w:rsidR="00A00E6B" w:rsidRDefault="00A00E6B" w:rsidP="00C663E9">
      <w:pPr>
        <w:pStyle w:val="Default"/>
        <w:rPr>
          <w:b/>
          <w:bCs/>
          <w:sz w:val="28"/>
          <w:szCs w:val="28"/>
          <w:lang w:val="en-US"/>
        </w:rPr>
      </w:pPr>
    </w:p>
    <w:p w:rsidR="002F10BA" w:rsidRPr="002F10BA" w:rsidRDefault="002F10BA" w:rsidP="002F10BA">
      <w:pPr>
        <w:pStyle w:val="NormalWeb"/>
        <w:rPr>
          <w:u w:val="single"/>
          <w:lang w:val="en-GB"/>
        </w:rPr>
      </w:pPr>
      <w:r w:rsidRPr="002F10BA">
        <w:rPr>
          <w:bCs/>
          <w:u w:val="single"/>
          <w:lang w:val="en-GB"/>
        </w:rPr>
        <w:t>Contact details</w:t>
      </w:r>
    </w:p>
    <w:p w:rsidR="002F10BA" w:rsidRDefault="002F10BA" w:rsidP="002F10BA">
      <w:pPr>
        <w:rPr>
          <w:lang w:val="en-GB"/>
        </w:rPr>
      </w:pPr>
      <w:r w:rsidRPr="002F10BA">
        <w:rPr>
          <w:lang w:val="en-GB"/>
        </w:rPr>
        <w:t>Tel: 22459691</w:t>
      </w:r>
    </w:p>
    <w:p w:rsidR="002F10BA" w:rsidRPr="002F10BA" w:rsidRDefault="002F10BA" w:rsidP="002F10BA">
      <w:pPr>
        <w:rPr>
          <w:lang w:val="en-GB"/>
        </w:rPr>
      </w:pPr>
      <w:r w:rsidRPr="002F10BA">
        <w:rPr>
          <w:lang w:val="en-GB"/>
        </w:rPr>
        <w:t>Address:</w:t>
      </w:r>
      <w:r w:rsidRPr="002F10BA">
        <w:rPr>
          <w:b/>
          <w:bCs/>
          <w:lang w:val="en-GB"/>
        </w:rPr>
        <w:t xml:space="preserve"> </w:t>
      </w:r>
      <w:r w:rsidRPr="002F10BA">
        <w:rPr>
          <w:lang w:val="en-GB"/>
        </w:rPr>
        <w:t>30-32 Chrusaliniotissis str, 1017 Nicosia</w:t>
      </w:r>
    </w:p>
    <w:p w:rsidR="002F3667" w:rsidRPr="002F10BA" w:rsidRDefault="002F3667" w:rsidP="00C663E9">
      <w:pPr>
        <w:pStyle w:val="Default"/>
        <w:rPr>
          <w:b/>
          <w:bCs/>
          <w:sz w:val="28"/>
          <w:szCs w:val="28"/>
          <w:lang w:val="en-GB"/>
        </w:rPr>
      </w:pPr>
    </w:p>
    <w:p w:rsidR="00A00E6B" w:rsidRPr="00564F5B" w:rsidRDefault="00564F5B" w:rsidP="00C663E9">
      <w:pPr>
        <w:pStyle w:val="Default"/>
        <w:rPr>
          <w:b/>
          <w:bCs/>
          <w:sz w:val="28"/>
          <w:szCs w:val="28"/>
          <w:u w:val="single"/>
          <w:lang w:val="en-US"/>
        </w:rPr>
      </w:pPr>
      <w:r w:rsidRPr="00564F5B">
        <w:rPr>
          <w:b/>
          <w:bCs/>
          <w:sz w:val="28"/>
          <w:szCs w:val="28"/>
          <w:u w:val="single"/>
          <w:lang w:val="en-US"/>
        </w:rPr>
        <w:t>Food</w:t>
      </w:r>
    </w:p>
    <w:p w:rsidR="00564F5B" w:rsidRDefault="00564F5B" w:rsidP="00C663E9">
      <w:pPr>
        <w:pStyle w:val="Default"/>
        <w:rPr>
          <w:b/>
          <w:bCs/>
          <w:sz w:val="28"/>
          <w:szCs w:val="28"/>
          <w:lang w:val="en-US"/>
        </w:rPr>
      </w:pPr>
    </w:p>
    <w:p w:rsidR="00F235F4" w:rsidRDefault="00564F5B" w:rsidP="00C663E9">
      <w:pPr>
        <w:pStyle w:val="Default"/>
        <w:rPr>
          <w:b/>
          <w:bCs/>
          <w:sz w:val="28"/>
          <w:szCs w:val="28"/>
          <w:lang w:val="en-US"/>
        </w:rPr>
      </w:pPr>
      <w:r>
        <w:rPr>
          <w:b/>
          <w:bCs/>
          <w:sz w:val="28"/>
          <w:szCs w:val="28"/>
          <w:lang w:val="en-US"/>
        </w:rPr>
        <w:t>The food will be prepared by private catering company</w:t>
      </w:r>
    </w:p>
    <w:p w:rsidR="00564F5B" w:rsidRDefault="00564F5B" w:rsidP="00C663E9">
      <w:pPr>
        <w:pStyle w:val="Default"/>
        <w:rPr>
          <w:b/>
          <w:bCs/>
          <w:sz w:val="28"/>
          <w:szCs w:val="28"/>
          <w:lang w:val="en-US"/>
        </w:rPr>
      </w:pPr>
    </w:p>
    <w:p w:rsidR="00564F5B" w:rsidRDefault="00B200AE" w:rsidP="00C663E9">
      <w:pPr>
        <w:pStyle w:val="Default"/>
        <w:rPr>
          <w:b/>
          <w:bCs/>
          <w:sz w:val="28"/>
          <w:szCs w:val="28"/>
          <w:lang w:val="en-US"/>
        </w:rPr>
      </w:pPr>
      <w:hyperlink r:id="rId20" w:history="1">
        <w:r w:rsidR="00564F5B" w:rsidRPr="004623AB">
          <w:rPr>
            <w:rStyle w:val="Hyperlink"/>
            <w:b/>
            <w:bCs/>
            <w:sz w:val="28"/>
            <w:szCs w:val="28"/>
            <w:lang w:val="en-US"/>
          </w:rPr>
          <w:t>www.kapatsos.com</w:t>
        </w:r>
      </w:hyperlink>
    </w:p>
    <w:p w:rsidR="00564F5B" w:rsidRDefault="00564F5B" w:rsidP="00C663E9">
      <w:pPr>
        <w:pStyle w:val="Default"/>
        <w:rPr>
          <w:b/>
          <w:bCs/>
          <w:sz w:val="28"/>
          <w:szCs w:val="28"/>
          <w:lang w:val="en-US"/>
        </w:rPr>
      </w:pPr>
    </w:p>
    <w:p w:rsidR="00093D84" w:rsidRDefault="00093D84" w:rsidP="00C663E9">
      <w:pPr>
        <w:pStyle w:val="Default"/>
        <w:rPr>
          <w:b/>
          <w:bCs/>
          <w:sz w:val="28"/>
          <w:szCs w:val="28"/>
          <w:lang w:val="en-US"/>
        </w:rPr>
      </w:pPr>
      <w:r>
        <w:rPr>
          <w:b/>
          <w:bCs/>
          <w:sz w:val="28"/>
          <w:szCs w:val="28"/>
          <w:lang w:val="en-US"/>
        </w:rPr>
        <w:t>Participants might be asked to choose their food for lunch or dinner ( 2 times only for the whole duration of the training) by themselves so they can eat at a restaurant of their choice in the city center. We will announce during the training the reimbursement limit for eating at the city center.</w:t>
      </w:r>
    </w:p>
    <w:p w:rsidR="00093D84" w:rsidRDefault="00093D84" w:rsidP="00C663E9">
      <w:pPr>
        <w:pStyle w:val="Default"/>
        <w:rPr>
          <w:b/>
          <w:bCs/>
          <w:sz w:val="28"/>
          <w:szCs w:val="28"/>
          <w:lang w:val="en-US"/>
        </w:rPr>
      </w:pPr>
    </w:p>
    <w:p w:rsidR="00C663E9" w:rsidRPr="002F3667" w:rsidRDefault="00C663E9" w:rsidP="0095733D">
      <w:pPr>
        <w:pStyle w:val="Default"/>
        <w:numPr>
          <w:ilvl w:val="0"/>
          <w:numId w:val="18"/>
        </w:numPr>
        <w:rPr>
          <w:sz w:val="28"/>
          <w:szCs w:val="28"/>
          <w:u w:val="single"/>
          <w:lang w:val="en-US"/>
        </w:rPr>
      </w:pPr>
      <w:r w:rsidRPr="0095733D">
        <w:rPr>
          <w:b/>
          <w:bCs/>
          <w:sz w:val="28"/>
          <w:szCs w:val="28"/>
          <w:u w:val="single"/>
          <w:lang w:val="en-US"/>
        </w:rPr>
        <w:t xml:space="preserve">How to get to Nicosia </w:t>
      </w:r>
      <w:r w:rsidR="00564F5B">
        <w:rPr>
          <w:b/>
          <w:bCs/>
          <w:sz w:val="28"/>
          <w:szCs w:val="28"/>
          <w:u w:val="single"/>
          <w:lang w:val="en-US"/>
        </w:rPr>
        <w:t>from Paphos or Larnaca</w:t>
      </w:r>
    </w:p>
    <w:p w:rsidR="002F3667" w:rsidRPr="0095733D" w:rsidRDefault="002F3667" w:rsidP="002F3667">
      <w:pPr>
        <w:pStyle w:val="Default"/>
        <w:rPr>
          <w:sz w:val="28"/>
          <w:szCs w:val="28"/>
          <w:u w:val="single"/>
          <w:lang w:val="en-US"/>
        </w:rPr>
      </w:pPr>
    </w:p>
    <w:p w:rsidR="002F3667" w:rsidRDefault="002F3667" w:rsidP="00C663E9">
      <w:pPr>
        <w:pStyle w:val="Default"/>
        <w:rPr>
          <w:noProof/>
          <w:sz w:val="23"/>
          <w:szCs w:val="23"/>
          <w:lang w:val="en-US"/>
        </w:rPr>
      </w:pPr>
    </w:p>
    <w:p w:rsidR="002F3667" w:rsidRDefault="00564F5B" w:rsidP="00C663E9">
      <w:pPr>
        <w:pStyle w:val="Default"/>
        <w:rPr>
          <w:sz w:val="23"/>
          <w:szCs w:val="23"/>
          <w:lang w:val="en-US"/>
        </w:rPr>
      </w:pPr>
      <w:r>
        <w:rPr>
          <w:sz w:val="23"/>
          <w:szCs w:val="23"/>
          <w:lang w:val="en-US"/>
        </w:rPr>
        <w:t>Please check the detailed schedule at</w:t>
      </w:r>
      <w:r w:rsidR="00735B89">
        <w:rPr>
          <w:sz w:val="23"/>
          <w:szCs w:val="23"/>
          <w:lang w:val="en-US"/>
        </w:rPr>
        <w:t xml:space="preserve"> </w:t>
      </w:r>
      <w:hyperlink r:id="rId21" w:history="1">
        <w:r w:rsidR="00735B89" w:rsidRPr="004045D7">
          <w:rPr>
            <w:rStyle w:val="Hyperlink"/>
            <w:sz w:val="23"/>
            <w:szCs w:val="23"/>
            <w:lang w:val="en-US"/>
          </w:rPr>
          <w:t>http://www.kapnosairportshuttle.com/</w:t>
        </w:r>
      </w:hyperlink>
      <w:r w:rsidR="00735B89">
        <w:rPr>
          <w:sz w:val="23"/>
          <w:szCs w:val="23"/>
          <w:lang w:val="en-US"/>
        </w:rPr>
        <w:t xml:space="preserve">  and then book your tickets. In case you miss the bus, you will not be charged. The payment is made in Cyprus at Kapnos station. The booking guarantees you a sit in the bus.</w:t>
      </w:r>
    </w:p>
    <w:p w:rsidR="00F235F4" w:rsidRDefault="00F235F4" w:rsidP="00C663E9">
      <w:pPr>
        <w:pStyle w:val="Default"/>
        <w:rPr>
          <w:sz w:val="23"/>
          <w:szCs w:val="23"/>
          <w:lang w:val="en-US"/>
        </w:rPr>
      </w:pPr>
    </w:p>
    <w:p w:rsidR="008F4445" w:rsidRDefault="00C663E9" w:rsidP="00C663E9">
      <w:pPr>
        <w:pStyle w:val="Default"/>
        <w:rPr>
          <w:sz w:val="23"/>
          <w:szCs w:val="23"/>
          <w:lang w:val="en-US"/>
        </w:rPr>
      </w:pPr>
      <w:r w:rsidRPr="00C663E9">
        <w:rPr>
          <w:sz w:val="23"/>
          <w:szCs w:val="23"/>
          <w:lang w:val="en-US"/>
        </w:rPr>
        <w:t>From Larnaka</w:t>
      </w:r>
      <w:r w:rsidR="00564F5B">
        <w:rPr>
          <w:sz w:val="23"/>
          <w:szCs w:val="23"/>
          <w:lang w:val="en-US"/>
        </w:rPr>
        <w:t xml:space="preserve"> and Paphos</w:t>
      </w:r>
      <w:r w:rsidRPr="00C663E9">
        <w:rPr>
          <w:sz w:val="23"/>
          <w:szCs w:val="23"/>
          <w:lang w:val="en-US"/>
        </w:rPr>
        <w:t xml:space="preserve"> International Airport you should take KAPNOS Airport Shuttle to Nicosia. Before exiting the airport, search for the Airport Shuttle KAPNOS (meaning – in Greek- and moving like SMOKE!) and buy your ticket to Nicosia, and then search for your bus outside the airport. The ticket will cost €8 Euros </w:t>
      </w:r>
      <w:r w:rsidR="00564F5B">
        <w:rPr>
          <w:sz w:val="23"/>
          <w:szCs w:val="23"/>
          <w:lang w:val="en-US"/>
        </w:rPr>
        <w:t xml:space="preserve">from </w:t>
      </w:r>
      <w:r w:rsidR="00A73355">
        <w:rPr>
          <w:sz w:val="23"/>
          <w:szCs w:val="23"/>
          <w:lang w:val="en-US"/>
        </w:rPr>
        <w:t>Larnaca and 15 Euros from Paphos</w:t>
      </w:r>
      <w:r w:rsidR="00093D84">
        <w:rPr>
          <w:sz w:val="23"/>
          <w:szCs w:val="23"/>
          <w:lang w:val="en-US"/>
        </w:rPr>
        <w:t xml:space="preserve"> </w:t>
      </w:r>
      <w:r w:rsidRPr="00C663E9">
        <w:rPr>
          <w:sz w:val="23"/>
          <w:szCs w:val="23"/>
          <w:lang w:val="en-US"/>
        </w:rPr>
        <w:t>(</w:t>
      </w:r>
      <w:r w:rsidR="00A73355">
        <w:rPr>
          <w:sz w:val="23"/>
          <w:szCs w:val="23"/>
          <w:lang w:val="en-US"/>
        </w:rPr>
        <w:t xml:space="preserve">oneway ticket, </w:t>
      </w:r>
      <w:r w:rsidRPr="00C663E9">
        <w:rPr>
          <w:sz w:val="23"/>
          <w:szCs w:val="23"/>
          <w:lang w:val="en-US"/>
        </w:rPr>
        <w:t>the amount for the tickets is alrea</w:t>
      </w:r>
      <w:r w:rsidR="00564F5B">
        <w:rPr>
          <w:sz w:val="23"/>
          <w:szCs w:val="23"/>
          <w:lang w:val="en-US"/>
        </w:rPr>
        <w:t>dy</w:t>
      </w:r>
      <w:r w:rsidR="00A73355">
        <w:rPr>
          <w:sz w:val="23"/>
          <w:szCs w:val="23"/>
          <w:lang w:val="en-US"/>
        </w:rPr>
        <w:t xml:space="preserve"> included in the given budget, k</w:t>
      </w:r>
      <w:r w:rsidR="00564F5B">
        <w:rPr>
          <w:sz w:val="23"/>
          <w:szCs w:val="23"/>
          <w:lang w:val="en-US"/>
        </w:rPr>
        <w:t>eep The receipt!</w:t>
      </w:r>
      <w:r w:rsidRPr="00C663E9">
        <w:rPr>
          <w:sz w:val="23"/>
          <w:szCs w:val="23"/>
          <w:lang w:val="en-US"/>
        </w:rPr>
        <w:t xml:space="preserve">), and the 40-minute-long trip </w:t>
      </w:r>
      <w:r w:rsidR="00564F5B">
        <w:rPr>
          <w:sz w:val="23"/>
          <w:szCs w:val="23"/>
          <w:lang w:val="en-US"/>
        </w:rPr>
        <w:t>( 80-90 min from Paphos)</w:t>
      </w:r>
      <w:r w:rsidR="00093D84">
        <w:rPr>
          <w:sz w:val="23"/>
          <w:szCs w:val="23"/>
          <w:lang w:val="en-US"/>
        </w:rPr>
        <w:t xml:space="preserve"> </w:t>
      </w:r>
      <w:r w:rsidRPr="00C663E9">
        <w:rPr>
          <w:sz w:val="23"/>
          <w:szCs w:val="23"/>
          <w:lang w:val="en-US"/>
        </w:rPr>
        <w:t xml:space="preserve">will bring you to the bus parking area, where </w:t>
      </w:r>
      <w:r w:rsidR="00560D11">
        <w:rPr>
          <w:color w:val="FF0000"/>
          <w:sz w:val="23"/>
          <w:szCs w:val="23"/>
          <w:lang w:val="en-US"/>
        </w:rPr>
        <w:t>Stelios Demosthenous or one of our voluteers</w:t>
      </w:r>
      <w:r w:rsidRPr="00C663E9">
        <w:rPr>
          <w:sz w:val="23"/>
          <w:szCs w:val="23"/>
          <w:lang w:val="en-US"/>
        </w:rPr>
        <w:t xml:space="preserve">, will be waiting for you. </w:t>
      </w:r>
      <w:r w:rsidR="00564F5B">
        <w:rPr>
          <w:sz w:val="23"/>
          <w:szCs w:val="23"/>
          <w:lang w:val="en-US"/>
        </w:rPr>
        <w:t xml:space="preserve"> </w:t>
      </w:r>
    </w:p>
    <w:p w:rsidR="008F4445" w:rsidRPr="00C663E9" w:rsidRDefault="008F4445" w:rsidP="00C663E9">
      <w:pPr>
        <w:pStyle w:val="Default"/>
        <w:rPr>
          <w:sz w:val="23"/>
          <w:szCs w:val="23"/>
          <w:lang w:val="en-US"/>
        </w:rPr>
      </w:pPr>
    </w:p>
    <w:p w:rsidR="00C663E9" w:rsidRPr="00C663E9" w:rsidRDefault="00560D11" w:rsidP="00C663E9">
      <w:pPr>
        <w:pStyle w:val="Default"/>
        <w:rPr>
          <w:sz w:val="23"/>
          <w:szCs w:val="23"/>
          <w:lang w:val="en-US"/>
        </w:rPr>
      </w:pPr>
      <w:r>
        <w:rPr>
          <w:sz w:val="23"/>
          <w:szCs w:val="23"/>
          <w:lang w:val="en-US"/>
        </w:rPr>
        <w:t>Kapnos t</w:t>
      </w:r>
      <w:r w:rsidR="009863BD">
        <w:rPr>
          <w:sz w:val="23"/>
          <w:szCs w:val="23"/>
          <w:lang w:val="en-US"/>
        </w:rPr>
        <w:t xml:space="preserve">elephone number: +357 </w:t>
      </w:r>
      <w:r w:rsidR="00C663E9" w:rsidRPr="00C663E9">
        <w:rPr>
          <w:sz w:val="23"/>
          <w:szCs w:val="23"/>
          <w:lang w:val="en-US"/>
        </w:rPr>
        <w:t xml:space="preserve">24008718. </w:t>
      </w:r>
    </w:p>
    <w:p w:rsidR="00C663E9" w:rsidRDefault="00C663E9" w:rsidP="00C663E9">
      <w:pPr>
        <w:pStyle w:val="Default"/>
        <w:rPr>
          <w:sz w:val="23"/>
          <w:szCs w:val="23"/>
          <w:lang w:val="en-US"/>
        </w:rPr>
      </w:pPr>
      <w:r w:rsidRPr="00C663E9">
        <w:rPr>
          <w:sz w:val="23"/>
          <w:szCs w:val="23"/>
          <w:lang w:val="en-US"/>
        </w:rPr>
        <w:t xml:space="preserve">About your travel details (from the airport to bus station, arrival to Nicosia, all the schedules), please contact </w:t>
      </w:r>
      <w:r w:rsidR="00560D11">
        <w:rPr>
          <w:color w:val="FF0000"/>
          <w:sz w:val="23"/>
          <w:szCs w:val="23"/>
          <w:lang w:val="en-US"/>
        </w:rPr>
        <w:t>Angelos Parmatzias</w:t>
      </w:r>
      <w:r w:rsidRPr="00C663E9">
        <w:rPr>
          <w:sz w:val="23"/>
          <w:szCs w:val="23"/>
          <w:lang w:val="en-US"/>
        </w:rPr>
        <w:t xml:space="preserve">, by email at </w:t>
      </w:r>
      <w:hyperlink r:id="rId22" w:history="1">
        <w:r w:rsidR="00560D11" w:rsidRPr="004623AB">
          <w:rPr>
            <w:rStyle w:val="Hyperlink"/>
            <w:lang w:val="en-GB"/>
          </w:rPr>
          <w:t>angelos_parmatzias@msn.com</w:t>
        </w:r>
      </w:hyperlink>
      <w:r w:rsidR="00560D11">
        <w:rPr>
          <w:lang w:val="en-GB"/>
        </w:rPr>
        <w:t xml:space="preserve"> </w:t>
      </w:r>
      <w:r w:rsidRPr="00C663E9">
        <w:rPr>
          <w:sz w:val="23"/>
          <w:szCs w:val="23"/>
          <w:lang w:val="en-US"/>
        </w:rPr>
        <w:t xml:space="preserve">or by phone at </w:t>
      </w:r>
      <w:r w:rsidR="009863BD">
        <w:rPr>
          <w:color w:val="FF0000"/>
          <w:sz w:val="23"/>
          <w:szCs w:val="23"/>
          <w:lang w:val="en-US"/>
        </w:rPr>
        <w:t>+</w:t>
      </w:r>
      <w:r w:rsidRPr="00C663E9">
        <w:rPr>
          <w:color w:val="FF0000"/>
          <w:sz w:val="23"/>
          <w:szCs w:val="23"/>
          <w:lang w:val="en-US"/>
        </w:rPr>
        <w:t>357</w:t>
      </w:r>
      <w:r w:rsidR="009863BD">
        <w:rPr>
          <w:color w:val="FF0000"/>
          <w:sz w:val="23"/>
          <w:szCs w:val="23"/>
          <w:lang w:val="en-US"/>
        </w:rPr>
        <w:t xml:space="preserve"> </w:t>
      </w:r>
      <w:r w:rsidRPr="00C663E9">
        <w:rPr>
          <w:color w:val="FF0000"/>
          <w:sz w:val="23"/>
          <w:szCs w:val="23"/>
          <w:lang w:val="en-US"/>
        </w:rPr>
        <w:t>9</w:t>
      </w:r>
      <w:r w:rsidR="00560D11">
        <w:rPr>
          <w:color w:val="FF0000"/>
          <w:sz w:val="23"/>
          <w:szCs w:val="23"/>
          <w:lang w:val="en-US"/>
        </w:rPr>
        <w:t>6619661</w:t>
      </w:r>
      <w:r w:rsidRPr="00C663E9">
        <w:rPr>
          <w:sz w:val="23"/>
          <w:szCs w:val="23"/>
          <w:lang w:val="en-US"/>
        </w:rPr>
        <w:t xml:space="preserve"> (mobile phone). </w:t>
      </w:r>
    </w:p>
    <w:p w:rsidR="008F4445" w:rsidRDefault="008F4445" w:rsidP="00C663E9">
      <w:pPr>
        <w:pStyle w:val="Default"/>
        <w:rPr>
          <w:sz w:val="23"/>
          <w:szCs w:val="23"/>
          <w:lang w:val="en-US"/>
        </w:rPr>
      </w:pPr>
    </w:p>
    <w:p w:rsidR="008F4445" w:rsidRPr="00C663E9" w:rsidRDefault="008F4445" w:rsidP="00C663E9">
      <w:pPr>
        <w:pStyle w:val="Default"/>
        <w:rPr>
          <w:sz w:val="23"/>
          <w:szCs w:val="23"/>
          <w:lang w:val="en-US"/>
        </w:rPr>
      </w:pPr>
      <w:r>
        <w:rPr>
          <w:sz w:val="23"/>
          <w:szCs w:val="23"/>
          <w:lang w:val="en-US"/>
        </w:rPr>
        <w:t>Please note that taxi service is not reimbursed in any case!</w:t>
      </w:r>
    </w:p>
    <w:p w:rsidR="00C663E9" w:rsidRPr="00C663E9" w:rsidRDefault="00C663E9" w:rsidP="00C663E9">
      <w:pPr>
        <w:pStyle w:val="Default"/>
        <w:rPr>
          <w:rFonts w:cstheme="minorBidi"/>
          <w:color w:val="auto"/>
          <w:lang w:val="en-US"/>
        </w:rPr>
      </w:pPr>
    </w:p>
    <w:p w:rsidR="00A00E6B" w:rsidRDefault="00A00E6B" w:rsidP="00C663E9">
      <w:pPr>
        <w:pStyle w:val="Default"/>
        <w:rPr>
          <w:b/>
          <w:bCs/>
          <w:sz w:val="28"/>
          <w:szCs w:val="28"/>
          <w:lang w:val="en-US"/>
        </w:rPr>
      </w:pPr>
    </w:p>
    <w:p w:rsidR="00C663E9" w:rsidRPr="0095733D" w:rsidRDefault="00C663E9" w:rsidP="0095733D">
      <w:pPr>
        <w:pStyle w:val="Default"/>
        <w:numPr>
          <w:ilvl w:val="0"/>
          <w:numId w:val="18"/>
        </w:numPr>
        <w:rPr>
          <w:sz w:val="28"/>
          <w:szCs w:val="28"/>
          <w:u w:val="single"/>
          <w:lang w:val="en-US"/>
        </w:rPr>
      </w:pPr>
      <w:r w:rsidRPr="0095733D">
        <w:rPr>
          <w:b/>
          <w:bCs/>
          <w:sz w:val="28"/>
          <w:szCs w:val="28"/>
          <w:u w:val="single"/>
          <w:lang w:val="en-US"/>
        </w:rPr>
        <w:t xml:space="preserve">Some Practicalities </w:t>
      </w:r>
    </w:p>
    <w:p w:rsidR="00C663E9" w:rsidRPr="00C663E9" w:rsidRDefault="00C663E9" w:rsidP="00C663E9">
      <w:pPr>
        <w:pStyle w:val="Default"/>
        <w:rPr>
          <w:sz w:val="23"/>
          <w:szCs w:val="23"/>
          <w:lang w:val="en-US"/>
        </w:rPr>
      </w:pPr>
      <w:r w:rsidRPr="00C663E9">
        <w:rPr>
          <w:sz w:val="23"/>
          <w:szCs w:val="23"/>
          <w:lang w:val="en-US"/>
        </w:rPr>
        <w:t xml:space="preserve">The price of products and services in Cyprus varies depending on the season and the location. </w:t>
      </w:r>
    </w:p>
    <w:p w:rsidR="00C663E9" w:rsidRPr="00C663E9" w:rsidRDefault="00C663E9" w:rsidP="00C663E9">
      <w:pPr>
        <w:pStyle w:val="Default"/>
        <w:rPr>
          <w:sz w:val="23"/>
          <w:szCs w:val="23"/>
          <w:lang w:val="en-US"/>
        </w:rPr>
      </w:pPr>
      <w:r w:rsidRPr="00C663E9">
        <w:rPr>
          <w:sz w:val="23"/>
          <w:szCs w:val="23"/>
          <w:lang w:val="en-US"/>
        </w:rPr>
        <w:t xml:space="preserve">Below is an indicative list in Euro: </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 xml:space="preserve">A single bus ticket costs around €1 </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Water (0,5l) from €0</w:t>
      </w:r>
      <w:r w:rsidR="009863BD">
        <w:rPr>
          <w:sz w:val="23"/>
          <w:szCs w:val="23"/>
          <w:lang w:val="en-US"/>
        </w:rPr>
        <w:t>.</w:t>
      </w:r>
      <w:r w:rsidRPr="00C663E9">
        <w:rPr>
          <w:sz w:val="23"/>
          <w:szCs w:val="23"/>
          <w:lang w:val="en-US"/>
        </w:rPr>
        <w:t xml:space="preserve">50 in a local kiosk </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 xml:space="preserve">Shower gel from €2.50 </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S</w:t>
      </w:r>
      <w:r w:rsidR="009863BD">
        <w:rPr>
          <w:sz w:val="23"/>
          <w:szCs w:val="23"/>
          <w:lang w:val="en-US"/>
        </w:rPr>
        <w:t>mall juice pack (0,20L) from €0.</w:t>
      </w:r>
      <w:r w:rsidRPr="00C663E9">
        <w:rPr>
          <w:sz w:val="23"/>
          <w:szCs w:val="23"/>
          <w:lang w:val="en-US"/>
        </w:rPr>
        <w:t xml:space="preserve">50 </w:t>
      </w:r>
    </w:p>
    <w:p w:rsidR="00C663E9" w:rsidRDefault="00C663E9" w:rsidP="00C663E9">
      <w:pPr>
        <w:pStyle w:val="Default"/>
        <w:numPr>
          <w:ilvl w:val="0"/>
          <w:numId w:val="6"/>
        </w:numPr>
        <w:spacing w:after="97"/>
        <w:rPr>
          <w:sz w:val="23"/>
          <w:szCs w:val="23"/>
        </w:rPr>
      </w:pPr>
      <w:r>
        <w:rPr>
          <w:sz w:val="23"/>
          <w:szCs w:val="23"/>
        </w:rPr>
        <w:lastRenderedPageBreak/>
        <w:t xml:space="preserve">Toothpaste from €2.50 </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Phone</w:t>
      </w:r>
      <w:r w:rsidR="009863BD">
        <w:rPr>
          <w:sz w:val="23"/>
          <w:szCs w:val="23"/>
          <w:lang w:val="en-US"/>
        </w:rPr>
        <w:t xml:space="preserve"> card with €5 of credit from €5.00</w:t>
      </w:r>
    </w:p>
    <w:p w:rsidR="00C663E9" w:rsidRDefault="00C663E9" w:rsidP="00C663E9">
      <w:pPr>
        <w:pStyle w:val="Default"/>
        <w:numPr>
          <w:ilvl w:val="0"/>
          <w:numId w:val="6"/>
        </w:numPr>
        <w:spacing w:after="97"/>
        <w:rPr>
          <w:sz w:val="23"/>
          <w:szCs w:val="23"/>
          <w:lang w:val="en-US"/>
        </w:rPr>
      </w:pPr>
      <w:r w:rsidRPr="00C663E9">
        <w:rPr>
          <w:sz w:val="23"/>
          <w:szCs w:val="23"/>
          <w:lang w:val="en-US"/>
        </w:rPr>
        <w:t xml:space="preserve">Chocolate from €0, 70 </w:t>
      </w:r>
    </w:p>
    <w:p w:rsidR="009863BD" w:rsidRPr="00C663E9" w:rsidRDefault="009863BD" w:rsidP="00C663E9">
      <w:pPr>
        <w:pStyle w:val="Default"/>
        <w:numPr>
          <w:ilvl w:val="0"/>
          <w:numId w:val="6"/>
        </w:numPr>
        <w:spacing w:after="97"/>
        <w:rPr>
          <w:sz w:val="23"/>
          <w:szCs w:val="23"/>
          <w:lang w:val="en-US"/>
        </w:rPr>
      </w:pPr>
      <w:r>
        <w:rPr>
          <w:sz w:val="23"/>
          <w:szCs w:val="23"/>
          <w:lang w:val="en-US"/>
        </w:rPr>
        <w:t xml:space="preserve">Fast food from </w:t>
      </w:r>
      <w:r w:rsidRPr="00C663E9">
        <w:rPr>
          <w:sz w:val="23"/>
          <w:szCs w:val="23"/>
          <w:lang w:val="en-US"/>
        </w:rPr>
        <w:t>€</w:t>
      </w:r>
      <w:r>
        <w:rPr>
          <w:sz w:val="23"/>
          <w:szCs w:val="23"/>
          <w:lang w:val="en-US"/>
        </w:rPr>
        <w:t>3.00-7.00</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 xml:space="preserve">A glass of </w:t>
      </w:r>
      <w:r w:rsidR="009863BD">
        <w:rPr>
          <w:sz w:val="23"/>
          <w:szCs w:val="23"/>
          <w:lang w:val="en-US"/>
        </w:rPr>
        <w:t>beer costs between €3.50 and €5.00</w:t>
      </w:r>
    </w:p>
    <w:p w:rsidR="00C663E9" w:rsidRPr="00C663E9" w:rsidRDefault="00C663E9" w:rsidP="00C663E9">
      <w:pPr>
        <w:pStyle w:val="Default"/>
        <w:numPr>
          <w:ilvl w:val="0"/>
          <w:numId w:val="6"/>
        </w:numPr>
        <w:spacing w:after="97"/>
        <w:rPr>
          <w:sz w:val="23"/>
          <w:szCs w:val="23"/>
          <w:lang w:val="en-US"/>
        </w:rPr>
      </w:pPr>
      <w:r w:rsidRPr="00C663E9">
        <w:rPr>
          <w:sz w:val="23"/>
          <w:szCs w:val="23"/>
          <w:lang w:val="en-US"/>
        </w:rPr>
        <w:t>A ticket to the cinema costs around €7</w:t>
      </w:r>
      <w:r w:rsidR="009863BD">
        <w:rPr>
          <w:sz w:val="23"/>
          <w:szCs w:val="23"/>
          <w:lang w:val="en-US"/>
        </w:rPr>
        <w:t>.00</w:t>
      </w:r>
      <w:r w:rsidRPr="00C663E9">
        <w:rPr>
          <w:sz w:val="23"/>
          <w:szCs w:val="23"/>
          <w:lang w:val="en-US"/>
        </w:rPr>
        <w:t xml:space="preserve"> for adults and €5</w:t>
      </w:r>
      <w:r w:rsidR="009863BD">
        <w:rPr>
          <w:sz w:val="23"/>
          <w:szCs w:val="23"/>
          <w:lang w:val="en-US"/>
        </w:rPr>
        <w:t>.00</w:t>
      </w:r>
      <w:r w:rsidRPr="00C663E9">
        <w:rPr>
          <w:sz w:val="23"/>
          <w:szCs w:val="23"/>
          <w:lang w:val="en-US"/>
        </w:rPr>
        <w:t xml:space="preserve"> for children </w:t>
      </w:r>
    </w:p>
    <w:p w:rsidR="00C663E9" w:rsidRPr="00C663E9" w:rsidRDefault="00C663E9" w:rsidP="00C663E9">
      <w:pPr>
        <w:pStyle w:val="Default"/>
        <w:numPr>
          <w:ilvl w:val="0"/>
          <w:numId w:val="6"/>
        </w:numPr>
        <w:rPr>
          <w:sz w:val="23"/>
          <w:szCs w:val="23"/>
          <w:lang w:val="en-US"/>
        </w:rPr>
      </w:pPr>
      <w:r w:rsidRPr="00C663E9">
        <w:rPr>
          <w:sz w:val="23"/>
          <w:szCs w:val="23"/>
          <w:lang w:val="en-US"/>
        </w:rPr>
        <w:t xml:space="preserve">Dinner at a local tavern (meze, including beer </w:t>
      </w:r>
      <w:r w:rsidR="009863BD">
        <w:rPr>
          <w:sz w:val="23"/>
          <w:szCs w:val="23"/>
          <w:lang w:val="en-US"/>
        </w:rPr>
        <w:t>or cold drink) costs around €20.00</w:t>
      </w:r>
    </w:p>
    <w:p w:rsidR="00C663E9" w:rsidRPr="00C663E9" w:rsidRDefault="00C663E9" w:rsidP="00C663E9">
      <w:pPr>
        <w:pStyle w:val="Default"/>
        <w:rPr>
          <w:sz w:val="23"/>
          <w:szCs w:val="23"/>
          <w:lang w:val="en-US"/>
        </w:rPr>
      </w:pPr>
    </w:p>
    <w:p w:rsidR="00560D11" w:rsidRPr="00560D11" w:rsidRDefault="00C663E9" w:rsidP="00560D11">
      <w:pPr>
        <w:pStyle w:val="Default"/>
        <w:numPr>
          <w:ilvl w:val="0"/>
          <w:numId w:val="18"/>
        </w:numPr>
        <w:rPr>
          <w:sz w:val="28"/>
          <w:szCs w:val="28"/>
          <w:u w:val="single"/>
          <w:lang w:val="en-US"/>
        </w:rPr>
      </w:pPr>
      <w:r w:rsidRPr="0095733D">
        <w:rPr>
          <w:b/>
          <w:bCs/>
          <w:sz w:val="28"/>
          <w:szCs w:val="28"/>
          <w:u w:val="single"/>
          <w:lang w:val="en-US"/>
        </w:rPr>
        <w:t xml:space="preserve">COMMUNICATIONS: MAKING PHONE CALLS </w:t>
      </w:r>
    </w:p>
    <w:p w:rsidR="00C663E9" w:rsidRPr="00C663E9" w:rsidRDefault="00C663E9" w:rsidP="00066516">
      <w:pPr>
        <w:pStyle w:val="Default"/>
        <w:jc w:val="both"/>
        <w:rPr>
          <w:sz w:val="23"/>
          <w:szCs w:val="23"/>
          <w:lang w:val="en-US"/>
        </w:rPr>
      </w:pPr>
      <w:r w:rsidRPr="00C663E9">
        <w:rPr>
          <w:sz w:val="23"/>
          <w:szCs w:val="23"/>
          <w:lang w:val="en-US"/>
        </w:rPr>
        <w:t xml:space="preserve">In order to make a phone call to Cyprus from abroad, dial 00357 and then the eight-digit phone number. If you wish to make a phone call abroad while in Cyprus, dial 00, followed by the country code and the telephone number. International calls can be made from public telephones available at various central locations in all cities and villages, as well as at international airports, harbours and elsewhere. There are three types of public telephones – coin phones, outdoor card phones and indoor card phones. Public payphones can be used for both national and international calls. Dialing instructions as well as rates are displayed in all payphones. Calling within Cyprus simply requires dialing the eight-digit telephone number. </w:t>
      </w:r>
    </w:p>
    <w:p w:rsidR="0095733D" w:rsidRDefault="0095733D" w:rsidP="00C663E9">
      <w:pPr>
        <w:pStyle w:val="Default"/>
        <w:rPr>
          <w:b/>
          <w:bCs/>
          <w:sz w:val="28"/>
          <w:szCs w:val="28"/>
          <w:lang w:val="en-US"/>
        </w:rPr>
      </w:pPr>
    </w:p>
    <w:p w:rsidR="00C663E9" w:rsidRPr="0095733D" w:rsidRDefault="00C663E9" w:rsidP="0095733D">
      <w:pPr>
        <w:pStyle w:val="Default"/>
        <w:numPr>
          <w:ilvl w:val="0"/>
          <w:numId w:val="18"/>
        </w:numPr>
        <w:rPr>
          <w:sz w:val="28"/>
          <w:szCs w:val="28"/>
          <w:u w:val="single"/>
          <w:lang w:val="en-US"/>
        </w:rPr>
      </w:pPr>
      <w:r w:rsidRPr="0095733D">
        <w:rPr>
          <w:b/>
          <w:bCs/>
          <w:sz w:val="28"/>
          <w:szCs w:val="28"/>
          <w:u w:val="single"/>
          <w:lang w:val="en-US"/>
        </w:rPr>
        <w:t xml:space="preserve">Money and Currency </w:t>
      </w:r>
    </w:p>
    <w:p w:rsidR="00C663E9" w:rsidRPr="00C663E9" w:rsidRDefault="00C663E9" w:rsidP="00066516">
      <w:pPr>
        <w:pStyle w:val="Default"/>
        <w:jc w:val="both"/>
        <w:rPr>
          <w:sz w:val="23"/>
          <w:szCs w:val="23"/>
          <w:lang w:val="en-US"/>
        </w:rPr>
      </w:pPr>
      <w:r w:rsidRPr="00C663E9">
        <w:rPr>
          <w:sz w:val="23"/>
          <w:szCs w:val="23"/>
          <w:lang w:val="en-US"/>
        </w:rPr>
        <w:t xml:space="preserve">The currency of the Republic of Cyprus is the Euro. There are seven denominations in Euro banknotes: 5, 10, 20, 50, 100, 200 and 500 euro. They all have different colour and size, the higher the denomination, the bigger the size. One euro is divided into 100 cent. There are eight euro coins: 1, 2, 5, 10, 20 and 50 cent, €1 and €2. The designs on one side of the coins are common to all the countries of the euro area, while the other side reflects national identities. All euro coins can be used in all euro area countries, irrespective of their national side. </w:t>
      </w:r>
    </w:p>
    <w:p w:rsidR="00C663E9" w:rsidRPr="00C663E9" w:rsidRDefault="00C663E9" w:rsidP="00C663E9">
      <w:pPr>
        <w:pStyle w:val="Default"/>
        <w:rPr>
          <w:rFonts w:cstheme="minorBidi"/>
          <w:color w:val="auto"/>
          <w:lang w:val="en-US"/>
        </w:rPr>
      </w:pPr>
    </w:p>
    <w:p w:rsidR="00C215F8" w:rsidRPr="0095733D" w:rsidRDefault="00C215F8" w:rsidP="0095733D">
      <w:pPr>
        <w:pStyle w:val="Default"/>
        <w:numPr>
          <w:ilvl w:val="0"/>
          <w:numId w:val="18"/>
        </w:numPr>
        <w:rPr>
          <w:sz w:val="28"/>
          <w:szCs w:val="28"/>
          <w:u w:val="single"/>
          <w:lang w:val="en-US"/>
        </w:rPr>
      </w:pPr>
      <w:r w:rsidRPr="0095733D">
        <w:rPr>
          <w:b/>
          <w:bCs/>
          <w:sz w:val="28"/>
          <w:szCs w:val="28"/>
          <w:u w:val="single"/>
          <w:lang w:val="en-US"/>
        </w:rPr>
        <w:t xml:space="preserve">Weather Conditions </w:t>
      </w:r>
    </w:p>
    <w:p w:rsidR="00C215F8" w:rsidRPr="00C215F8" w:rsidRDefault="00C215F8" w:rsidP="00066516">
      <w:pPr>
        <w:pStyle w:val="Default"/>
        <w:jc w:val="both"/>
        <w:rPr>
          <w:sz w:val="23"/>
          <w:szCs w:val="23"/>
          <w:lang w:val="en-US"/>
        </w:rPr>
      </w:pPr>
      <w:r w:rsidRPr="00C215F8">
        <w:rPr>
          <w:sz w:val="23"/>
          <w:szCs w:val="23"/>
          <w:lang w:val="en-US"/>
        </w:rPr>
        <w:t xml:space="preserve">Cyprus enjoys an intense Mediterranean climate of hot dry summers starting in mid-May and lasting until mid-September and rainy, quite mild winters from November to mid-March. Spring and autumn are effectively short intervals in between, characterized by smooth weather. With almost year-round clear skies and sunshine, daylight length ranges from 9.8 hours in December to 14.5 hours in June. </w:t>
      </w:r>
    </w:p>
    <w:p w:rsidR="00C215F8" w:rsidRPr="00C663E9" w:rsidRDefault="00B200AE" w:rsidP="00C215F8">
      <w:pPr>
        <w:pStyle w:val="Default"/>
        <w:rPr>
          <w:color w:val="FF0000"/>
          <w:sz w:val="23"/>
          <w:szCs w:val="23"/>
          <w:lang w:val="en-US"/>
        </w:rPr>
      </w:pPr>
      <w:hyperlink r:id="rId23" w:history="1">
        <w:r w:rsidR="00C215F8" w:rsidRPr="00066516">
          <w:rPr>
            <w:rStyle w:val="Hyperlink"/>
            <w:sz w:val="23"/>
            <w:szCs w:val="23"/>
            <w:lang w:val="en-US"/>
          </w:rPr>
          <w:t>For more information click HERE</w:t>
        </w:r>
      </w:hyperlink>
      <w:r w:rsidR="00C215F8" w:rsidRPr="00C663E9">
        <w:rPr>
          <w:color w:val="FF0000"/>
          <w:sz w:val="23"/>
          <w:szCs w:val="23"/>
          <w:lang w:val="en-US"/>
        </w:rPr>
        <w:t xml:space="preserve">. </w:t>
      </w:r>
    </w:p>
    <w:p w:rsidR="00C215F8" w:rsidRDefault="00C215F8" w:rsidP="00C215F8">
      <w:pPr>
        <w:pStyle w:val="Default"/>
        <w:rPr>
          <w:sz w:val="23"/>
          <w:szCs w:val="23"/>
          <w:lang w:val="en-US"/>
        </w:rPr>
      </w:pPr>
      <w:r w:rsidRPr="00C215F8">
        <w:rPr>
          <w:sz w:val="23"/>
          <w:szCs w:val="23"/>
          <w:lang w:val="en-US"/>
        </w:rPr>
        <w:t xml:space="preserve">And for a very accurate ten-day weather forecast by CNN (that will also help you organize your clothing and suitcase accordingly) </w:t>
      </w:r>
      <w:hyperlink r:id="rId24" w:history="1">
        <w:r w:rsidRPr="00066516">
          <w:rPr>
            <w:rStyle w:val="Hyperlink"/>
            <w:sz w:val="23"/>
            <w:szCs w:val="23"/>
            <w:lang w:val="en-US"/>
          </w:rPr>
          <w:t>click HERE</w:t>
        </w:r>
      </w:hyperlink>
      <w:r w:rsidRPr="00C663E9">
        <w:rPr>
          <w:color w:val="FF0000"/>
          <w:sz w:val="23"/>
          <w:szCs w:val="23"/>
          <w:lang w:val="en-US"/>
        </w:rPr>
        <w:t>.</w:t>
      </w:r>
      <w:r w:rsidRPr="00C215F8">
        <w:rPr>
          <w:sz w:val="23"/>
          <w:szCs w:val="23"/>
          <w:lang w:val="en-US"/>
        </w:rPr>
        <w:t xml:space="preserve"> </w:t>
      </w:r>
    </w:p>
    <w:p w:rsidR="00C663E9" w:rsidRPr="00C215F8" w:rsidRDefault="00C663E9" w:rsidP="00C215F8">
      <w:pPr>
        <w:pStyle w:val="Default"/>
        <w:rPr>
          <w:sz w:val="23"/>
          <w:szCs w:val="23"/>
          <w:lang w:val="en-US"/>
        </w:rPr>
      </w:pPr>
    </w:p>
    <w:p w:rsidR="00C215F8" w:rsidRPr="0095733D" w:rsidRDefault="00C215F8" w:rsidP="0095733D">
      <w:pPr>
        <w:pStyle w:val="Default"/>
        <w:numPr>
          <w:ilvl w:val="0"/>
          <w:numId w:val="18"/>
        </w:numPr>
        <w:rPr>
          <w:sz w:val="28"/>
          <w:szCs w:val="28"/>
          <w:u w:val="single"/>
          <w:lang w:val="en-US"/>
        </w:rPr>
      </w:pPr>
      <w:r w:rsidRPr="0095733D">
        <w:rPr>
          <w:b/>
          <w:bCs/>
          <w:sz w:val="28"/>
          <w:szCs w:val="28"/>
          <w:u w:val="single"/>
          <w:lang w:val="en-US"/>
        </w:rPr>
        <w:t xml:space="preserve">What to bring </w:t>
      </w:r>
    </w:p>
    <w:p w:rsidR="00C215F8" w:rsidRPr="00C215F8" w:rsidRDefault="00560D11" w:rsidP="00C215F8">
      <w:pPr>
        <w:pStyle w:val="Default"/>
        <w:numPr>
          <w:ilvl w:val="0"/>
          <w:numId w:val="4"/>
        </w:numPr>
        <w:spacing w:after="94"/>
        <w:rPr>
          <w:sz w:val="23"/>
          <w:szCs w:val="23"/>
          <w:lang w:val="en-US"/>
        </w:rPr>
      </w:pPr>
      <w:r>
        <w:rPr>
          <w:sz w:val="23"/>
          <w:szCs w:val="23"/>
          <w:lang w:val="en-US"/>
        </w:rPr>
        <w:t xml:space="preserve">Spring- summer </w:t>
      </w:r>
      <w:r w:rsidR="00C215F8" w:rsidRPr="00C215F8">
        <w:rPr>
          <w:sz w:val="23"/>
          <w:szCs w:val="23"/>
          <w:lang w:val="en-US"/>
        </w:rPr>
        <w:t xml:space="preserve"> Clothes. </w:t>
      </w:r>
    </w:p>
    <w:p w:rsidR="00C215F8" w:rsidRPr="00C215F8" w:rsidRDefault="00C215F8" w:rsidP="00C215F8">
      <w:pPr>
        <w:pStyle w:val="Default"/>
        <w:numPr>
          <w:ilvl w:val="0"/>
          <w:numId w:val="4"/>
        </w:numPr>
        <w:spacing w:after="94"/>
        <w:rPr>
          <w:sz w:val="23"/>
          <w:szCs w:val="23"/>
          <w:lang w:val="en-US"/>
        </w:rPr>
      </w:pPr>
      <w:r w:rsidRPr="00C215F8">
        <w:rPr>
          <w:sz w:val="23"/>
          <w:szCs w:val="23"/>
          <w:lang w:val="en-US"/>
        </w:rPr>
        <w:t xml:space="preserve">Medicines if you need. </w:t>
      </w:r>
    </w:p>
    <w:p w:rsidR="00C215F8" w:rsidRPr="00C215F8" w:rsidRDefault="00C215F8" w:rsidP="00C215F8">
      <w:pPr>
        <w:pStyle w:val="Default"/>
        <w:numPr>
          <w:ilvl w:val="0"/>
          <w:numId w:val="4"/>
        </w:numPr>
        <w:spacing w:after="94"/>
        <w:rPr>
          <w:sz w:val="23"/>
          <w:szCs w:val="23"/>
          <w:lang w:val="en-US"/>
        </w:rPr>
      </w:pPr>
      <w:r w:rsidRPr="00C215F8">
        <w:rPr>
          <w:sz w:val="23"/>
          <w:szCs w:val="23"/>
          <w:lang w:val="en-US"/>
        </w:rPr>
        <w:t xml:space="preserve">Musical instruments and other stuff – we will have free time to enjoy together. </w:t>
      </w:r>
    </w:p>
    <w:p w:rsidR="00C215F8" w:rsidRPr="00C215F8" w:rsidRDefault="00C215F8" w:rsidP="00C215F8">
      <w:pPr>
        <w:pStyle w:val="Default"/>
        <w:numPr>
          <w:ilvl w:val="0"/>
          <w:numId w:val="4"/>
        </w:numPr>
        <w:spacing w:after="94"/>
        <w:rPr>
          <w:sz w:val="23"/>
          <w:szCs w:val="23"/>
          <w:lang w:val="en-US"/>
        </w:rPr>
      </w:pPr>
      <w:r w:rsidRPr="00C215F8">
        <w:rPr>
          <w:sz w:val="23"/>
          <w:szCs w:val="23"/>
          <w:lang w:val="en-US"/>
        </w:rPr>
        <w:t xml:space="preserve">Alarm clock. </w:t>
      </w:r>
    </w:p>
    <w:p w:rsidR="00C215F8" w:rsidRPr="00C215F8" w:rsidRDefault="00C215F8" w:rsidP="00C215F8">
      <w:pPr>
        <w:pStyle w:val="Default"/>
        <w:numPr>
          <w:ilvl w:val="0"/>
          <w:numId w:val="4"/>
        </w:numPr>
        <w:spacing w:after="94"/>
        <w:rPr>
          <w:sz w:val="23"/>
          <w:szCs w:val="23"/>
          <w:lang w:val="en-US"/>
        </w:rPr>
      </w:pPr>
      <w:r w:rsidRPr="00C215F8">
        <w:rPr>
          <w:sz w:val="23"/>
          <w:szCs w:val="23"/>
          <w:lang w:val="en-US"/>
        </w:rPr>
        <w:lastRenderedPageBreak/>
        <w:t xml:space="preserve">Athletic shoes. </w:t>
      </w:r>
    </w:p>
    <w:p w:rsidR="00C215F8" w:rsidRPr="00C215F8" w:rsidRDefault="00C215F8" w:rsidP="00C215F8">
      <w:pPr>
        <w:pStyle w:val="Default"/>
        <w:numPr>
          <w:ilvl w:val="0"/>
          <w:numId w:val="4"/>
        </w:numPr>
        <w:rPr>
          <w:sz w:val="23"/>
          <w:szCs w:val="23"/>
          <w:lang w:val="en-US"/>
        </w:rPr>
      </w:pPr>
      <w:r w:rsidRPr="00C215F8">
        <w:rPr>
          <w:sz w:val="23"/>
          <w:szCs w:val="23"/>
          <w:lang w:val="en-US"/>
        </w:rPr>
        <w:t xml:space="preserve">Motivation and good mood. </w:t>
      </w:r>
    </w:p>
    <w:p w:rsidR="00A47FDA" w:rsidRDefault="00A47FDA" w:rsidP="00A47FDA">
      <w:pPr>
        <w:pStyle w:val="Default"/>
        <w:rPr>
          <w:b/>
          <w:bCs/>
          <w:sz w:val="28"/>
          <w:szCs w:val="28"/>
          <w:lang w:val="en-US"/>
        </w:rPr>
      </w:pPr>
    </w:p>
    <w:p w:rsidR="00A47FDA" w:rsidRDefault="00A47FDA" w:rsidP="00C215F8">
      <w:pPr>
        <w:pStyle w:val="Default"/>
        <w:rPr>
          <w:b/>
          <w:bCs/>
          <w:sz w:val="23"/>
          <w:szCs w:val="23"/>
          <w:lang w:val="en-US"/>
        </w:rPr>
      </w:pPr>
    </w:p>
    <w:p w:rsidR="00061C01" w:rsidRDefault="00061C01" w:rsidP="00C215F8">
      <w:pPr>
        <w:pStyle w:val="Default"/>
        <w:rPr>
          <w:b/>
          <w:bCs/>
          <w:sz w:val="28"/>
          <w:szCs w:val="28"/>
          <w:lang w:val="en-US"/>
        </w:rPr>
      </w:pPr>
    </w:p>
    <w:p w:rsidR="00C215F8" w:rsidRPr="0095733D" w:rsidRDefault="00C215F8" w:rsidP="0095733D">
      <w:pPr>
        <w:pStyle w:val="Default"/>
        <w:numPr>
          <w:ilvl w:val="0"/>
          <w:numId w:val="18"/>
        </w:numPr>
        <w:rPr>
          <w:sz w:val="28"/>
          <w:szCs w:val="28"/>
          <w:u w:val="single"/>
          <w:lang w:val="en-US"/>
        </w:rPr>
      </w:pPr>
      <w:r w:rsidRPr="0095733D">
        <w:rPr>
          <w:b/>
          <w:bCs/>
          <w:sz w:val="28"/>
          <w:szCs w:val="28"/>
          <w:u w:val="single"/>
          <w:lang w:val="en-US"/>
        </w:rPr>
        <w:t xml:space="preserve">Some facts about Cyprus </w:t>
      </w:r>
    </w:p>
    <w:p w:rsidR="00C215F8" w:rsidRPr="00C215F8" w:rsidRDefault="00C215F8" w:rsidP="00C215F8">
      <w:pPr>
        <w:pStyle w:val="Default"/>
        <w:rPr>
          <w:sz w:val="23"/>
          <w:szCs w:val="23"/>
          <w:lang w:val="en-US"/>
        </w:rPr>
      </w:pPr>
      <w:r w:rsidRPr="00C215F8">
        <w:rPr>
          <w:sz w:val="23"/>
          <w:szCs w:val="23"/>
          <w:lang w:val="en-US"/>
        </w:rPr>
        <w:t xml:space="preserve">Floating on the waters of the Mediterranean, but pointing longingly towards the shores of Syria, Turkey and Lebanon, Cyprus is an odd mixture. It is a kaleidoscopic blend: its cultural influences are dominated by Western Europe, but its geographic proximity to Asia and Africa gives it more than just a hint of the East. Long coveted by mainland Greece and Turkey, this small island has its own definite and beguiling character. </w:t>
      </w:r>
    </w:p>
    <w:p w:rsidR="00C215F8" w:rsidRDefault="00C215F8" w:rsidP="00C215F8">
      <w:pPr>
        <w:pStyle w:val="Default"/>
        <w:rPr>
          <w:sz w:val="23"/>
          <w:szCs w:val="23"/>
          <w:lang w:val="en-US"/>
        </w:rPr>
      </w:pPr>
      <w:r w:rsidRPr="00C215F8">
        <w:rPr>
          <w:sz w:val="23"/>
          <w:szCs w:val="23"/>
          <w:lang w:val="en-US"/>
        </w:rPr>
        <w:t xml:space="preserve">Cyprus is the island for all seasons, the island of good weather, good mood and loads of sunshine! The people of Cyprus are warm – hearted, hospitable and kind, people who love to go out and who appreciate good company and good food. In fact, most of the social outings and relationships revolve around food! And that’s food that is coming in a lot of variety and large quantities for massive stomachs! </w:t>
      </w:r>
    </w:p>
    <w:p w:rsidR="00C215F8" w:rsidRDefault="00C215F8" w:rsidP="00C215F8">
      <w:pPr>
        <w:pStyle w:val="Default"/>
        <w:rPr>
          <w:sz w:val="23"/>
          <w:szCs w:val="23"/>
          <w:lang w:val="en-US"/>
        </w:rPr>
      </w:pPr>
    </w:p>
    <w:p w:rsidR="00C215F8" w:rsidRPr="00C215F8" w:rsidRDefault="00C215F8" w:rsidP="00C215F8">
      <w:pPr>
        <w:pStyle w:val="Default"/>
        <w:rPr>
          <w:sz w:val="23"/>
          <w:szCs w:val="23"/>
          <w:lang w:val="en-US"/>
        </w:rPr>
      </w:pPr>
      <w:r>
        <w:rPr>
          <w:noProof/>
          <w:sz w:val="23"/>
          <w:szCs w:val="23"/>
          <w:lang w:val="en-GB" w:eastAsia="en-GB"/>
        </w:rPr>
        <w:drawing>
          <wp:anchor distT="0" distB="0" distL="114300" distR="114300" simplePos="0" relativeHeight="251654656" behindDoc="1" locked="0" layoutInCell="1" allowOverlap="1">
            <wp:simplePos x="0" y="0"/>
            <wp:positionH relativeFrom="column">
              <wp:posOffset>1790700</wp:posOffset>
            </wp:positionH>
            <wp:positionV relativeFrom="paragraph">
              <wp:posOffset>180975</wp:posOffset>
            </wp:positionV>
            <wp:extent cx="1972945" cy="1104900"/>
            <wp:effectExtent l="19050" t="0" r="825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972945" cy="1104900"/>
                    </a:xfrm>
                    <a:prstGeom prst="rect">
                      <a:avLst/>
                    </a:prstGeom>
                    <a:noFill/>
                    <a:ln w="9525">
                      <a:noFill/>
                      <a:miter lim="800000"/>
                      <a:headEnd/>
                      <a:tailEnd/>
                    </a:ln>
                  </pic:spPr>
                </pic:pic>
              </a:graphicData>
            </a:graphic>
          </wp:anchor>
        </w:drawing>
      </w:r>
      <w:r>
        <w:rPr>
          <w:noProof/>
          <w:sz w:val="23"/>
          <w:szCs w:val="23"/>
          <w:lang w:val="en-GB" w:eastAsia="en-GB"/>
        </w:rPr>
        <w:drawing>
          <wp:anchor distT="0" distB="0" distL="114300" distR="114300" simplePos="0" relativeHeight="251652608" behindDoc="1" locked="0" layoutInCell="1" allowOverlap="1">
            <wp:simplePos x="0" y="0"/>
            <wp:positionH relativeFrom="column">
              <wp:posOffset>3933825</wp:posOffset>
            </wp:positionH>
            <wp:positionV relativeFrom="paragraph">
              <wp:posOffset>0</wp:posOffset>
            </wp:positionV>
            <wp:extent cx="1895475" cy="1285875"/>
            <wp:effectExtent l="19050" t="0" r="952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895475" cy="1285875"/>
                    </a:xfrm>
                    <a:prstGeom prst="rect">
                      <a:avLst/>
                    </a:prstGeom>
                    <a:noFill/>
                    <a:ln w="9525">
                      <a:noFill/>
                      <a:miter lim="800000"/>
                      <a:headEnd/>
                      <a:tailEnd/>
                    </a:ln>
                  </pic:spPr>
                </pic:pic>
              </a:graphicData>
            </a:graphic>
          </wp:anchor>
        </w:drawing>
      </w:r>
      <w:r>
        <w:rPr>
          <w:noProof/>
          <w:sz w:val="23"/>
          <w:szCs w:val="23"/>
          <w:lang w:val="en-GB" w:eastAsia="en-GB"/>
        </w:rPr>
        <w:drawing>
          <wp:inline distT="0" distB="0" distL="0" distR="0">
            <wp:extent cx="1369791" cy="1285875"/>
            <wp:effectExtent l="19050" t="0" r="1809"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368231" cy="1284410"/>
                    </a:xfrm>
                    <a:prstGeom prst="rect">
                      <a:avLst/>
                    </a:prstGeom>
                    <a:noFill/>
                    <a:ln w="9525">
                      <a:noFill/>
                      <a:miter lim="800000"/>
                      <a:headEnd/>
                      <a:tailEnd/>
                    </a:ln>
                  </pic:spPr>
                </pic:pic>
              </a:graphicData>
            </a:graphic>
          </wp:inline>
        </w:drawing>
      </w:r>
    </w:p>
    <w:p w:rsidR="00C215F8" w:rsidRPr="00C215F8" w:rsidRDefault="00C215F8" w:rsidP="00C215F8">
      <w:pPr>
        <w:pStyle w:val="Default"/>
        <w:rPr>
          <w:rFonts w:cstheme="minorBidi"/>
          <w:color w:val="auto"/>
          <w:lang w:val="en-US"/>
        </w:rPr>
      </w:pPr>
    </w:p>
    <w:p w:rsidR="00C215F8" w:rsidRPr="00C215F8" w:rsidRDefault="00C215F8" w:rsidP="00C215F8">
      <w:pPr>
        <w:pStyle w:val="Default"/>
        <w:rPr>
          <w:b/>
          <w:sz w:val="23"/>
          <w:szCs w:val="23"/>
          <w:lang w:val="en-US"/>
        </w:rPr>
      </w:pPr>
      <w:r w:rsidRPr="00C215F8">
        <w:rPr>
          <w:b/>
          <w:sz w:val="23"/>
          <w:szCs w:val="23"/>
          <w:lang w:val="en-US"/>
        </w:rPr>
        <w:t xml:space="preserve">While in Cyprus it’s a must that you try: </w:t>
      </w:r>
    </w:p>
    <w:p w:rsidR="00C215F8" w:rsidRPr="00C215F8" w:rsidRDefault="00C215F8" w:rsidP="00C215F8">
      <w:pPr>
        <w:pStyle w:val="Default"/>
        <w:numPr>
          <w:ilvl w:val="0"/>
          <w:numId w:val="3"/>
        </w:numPr>
        <w:spacing w:after="95"/>
        <w:rPr>
          <w:sz w:val="23"/>
          <w:szCs w:val="23"/>
          <w:lang w:val="en-US"/>
        </w:rPr>
      </w:pPr>
      <w:r w:rsidRPr="00C215F8">
        <w:rPr>
          <w:sz w:val="23"/>
          <w:szCs w:val="23"/>
          <w:lang w:val="en-US"/>
        </w:rPr>
        <w:t xml:space="preserve">Cypriot meze (appetizers akin to Spanish tapas) are an art form, and some </w:t>
      </w:r>
      <w:r w:rsidR="008A0E24" w:rsidRPr="00C215F8">
        <w:rPr>
          <w:sz w:val="23"/>
          <w:szCs w:val="23"/>
          <w:lang w:val="en-US"/>
        </w:rPr>
        <w:t>restaurant serves</w:t>
      </w:r>
      <w:r w:rsidRPr="00C215F8">
        <w:rPr>
          <w:sz w:val="23"/>
          <w:szCs w:val="23"/>
          <w:lang w:val="en-US"/>
        </w:rPr>
        <w:t xml:space="preserve"> nothing but just that! Meze are available in a meat variety or fish variety but quite often come as a mixed batch, which is rather pleasing. </w:t>
      </w:r>
    </w:p>
    <w:p w:rsidR="00C215F8" w:rsidRPr="00C215F8" w:rsidRDefault="00C215F8" w:rsidP="00C215F8">
      <w:pPr>
        <w:pStyle w:val="Default"/>
        <w:numPr>
          <w:ilvl w:val="0"/>
          <w:numId w:val="3"/>
        </w:numPr>
        <w:spacing w:after="95"/>
        <w:rPr>
          <w:sz w:val="23"/>
          <w:szCs w:val="23"/>
          <w:lang w:val="en-US"/>
        </w:rPr>
      </w:pPr>
      <w:r w:rsidRPr="00C215F8">
        <w:rPr>
          <w:sz w:val="23"/>
          <w:szCs w:val="23"/>
          <w:lang w:val="en-US"/>
        </w:rPr>
        <w:t xml:space="preserve">Sheftalia which is a kind of sausage without skin. The filling of sheftalia is made of ground pork or lamb shoulder and leg. It is mixed with fine chopped onions and parsley and seasoned with salt and pepper. Instead of sausage casing it uses caulk fat, the membrane that covers the stomach of a lamb or pig, to wrap the ingredients. In words it may not sound so good but in the mouth it is simply yummy yummy!!! </w:t>
      </w:r>
    </w:p>
    <w:p w:rsidR="00C215F8" w:rsidRPr="00C215F8" w:rsidRDefault="00C215F8" w:rsidP="00C215F8">
      <w:pPr>
        <w:pStyle w:val="Default"/>
        <w:numPr>
          <w:ilvl w:val="0"/>
          <w:numId w:val="3"/>
        </w:numPr>
        <w:spacing w:after="95"/>
        <w:rPr>
          <w:sz w:val="23"/>
          <w:szCs w:val="23"/>
          <w:lang w:val="en-US"/>
        </w:rPr>
      </w:pPr>
      <w:r w:rsidRPr="00C215F8">
        <w:rPr>
          <w:sz w:val="23"/>
          <w:szCs w:val="23"/>
          <w:lang w:val="en-US"/>
        </w:rPr>
        <w:t xml:space="preserve">Halloumi is a uniquely Cypriot cheese, made from a mix of cow's and sheep's milk. Hard and salty when raw, it mellows and softens when cooked and is hence often served grilled. </w:t>
      </w:r>
    </w:p>
    <w:p w:rsidR="00C215F8" w:rsidRPr="00C215F8" w:rsidRDefault="00C215F8" w:rsidP="00C215F8">
      <w:pPr>
        <w:pStyle w:val="Default"/>
        <w:numPr>
          <w:ilvl w:val="0"/>
          <w:numId w:val="3"/>
        </w:numPr>
        <w:rPr>
          <w:sz w:val="23"/>
          <w:szCs w:val="23"/>
          <w:lang w:val="en-US"/>
        </w:rPr>
      </w:pPr>
      <w:r w:rsidRPr="00C215F8">
        <w:rPr>
          <w:sz w:val="23"/>
          <w:szCs w:val="23"/>
          <w:lang w:val="en-US"/>
        </w:rPr>
        <w:t xml:space="preserve">Taramosalata is traditionally made out of taramas, the salted roe of the cod or carp. The roe is either mixed with bread crumbs or mashed potatoes. Parsley, onion, lemon juice, olive oil and vinegar are added and it is seasoned with salt and pepper. </w:t>
      </w:r>
    </w:p>
    <w:p w:rsidR="00C215F8" w:rsidRPr="00C215F8" w:rsidRDefault="00C215F8" w:rsidP="00C215F8">
      <w:pPr>
        <w:pStyle w:val="Default"/>
        <w:rPr>
          <w:sz w:val="23"/>
          <w:szCs w:val="23"/>
          <w:lang w:val="en-US"/>
        </w:rPr>
      </w:pPr>
    </w:p>
    <w:p w:rsidR="00C215F8" w:rsidRPr="00C215F8" w:rsidRDefault="00C215F8" w:rsidP="00FD56BD">
      <w:pPr>
        <w:pStyle w:val="Default"/>
        <w:jc w:val="both"/>
        <w:rPr>
          <w:sz w:val="23"/>
          <w:szCs w:val="23"/>
          <w:lang w:val="en-US"/>
        </w:rPr>
      </w:pPr>
      <w:r w:rsidRPr="00C215F8">
        <w:rPr>
          <w:sz w:val="23"/>
          <w:szCs w:val="23"/>
          <w:lang w:val="en-US"/>
        </w:rPr>
        <w:t xml:space="preserve">And of course this is just a short list. There are plenty more tastes and dishes to try! Another important thing about Cyprus is the social life of Cypriots who normally spend their free time (mornings, afternoons, evenings, we simply don’t mind) going for coffee </w:t>
      </w:r>
      <w:r w:rsidRPr="00C215F8">
        <w:rPr>
          <w:sz w:val="23"/>
          <w:szCs w:val="23"/>
          <w:lang w:val="en-US"/>
        </w:rPr>
        <w:lastRenderedPageBreak/>
        <w:t xml:space="preserve">in several coffee shops around the city, that stay open until around one o’clock at night! Coffee is quite popular even at 10 or 11 pm and what is also very popular is the special “frappe”, which seems to be something like a </w:t>
      </w:r>
      <w:r w:rsidR="00FD56BD">
        <w:rPr>
          <w:sz w:val="23"/>
          <w:szCs w:val="23"/>
          <w:lang w:val="en-US"/>
        </w:rPr>
        <w:t>G</w:t>
      </w:r>
      <w:r w:rsidRPr="00C215F8">
        <w:rPr>
          <w:sz w:val="23"/>
          <w:szCs w:val="23"/>
          <w:lang w:val="en-US"/>
        </w:rPr>
        <w:t xml:space="preserve">reek coffee invention. Later, during the evenings people hit the clubs at around 12:30 with the party lasting until the early hours of the morning, when again they try to get rid of the hangover with more food at local fast food restaurants. </w:t>
      </w:r>
    </w:p>
    <w:p w:rsidR="00C215F8" w:rsidRPr="00C215F8" w:rsidRDefault="00B200AE" w:rsidP="00C215F8">
      <w:pPr>
        <w:pStyle w:val="Default"/>
        <w:rPr>
          <w:color w:val="FF0000"/>
          <w:sz w:val="23"/>
          <w:szCs w:val="23"/>
          <w:lang w:val="en-US"/>
        </w:rPr>
      </w:pPr>
      <w:hyperlink r:id="rId28" w:history="1">
        <w:r w:rsidR="00C215F8" w:rsidRPr="00FD56BD">
          <w:rPr>
            <w:rStyle w:val="Hyperlink"/>
            <w:sz w:val="23"/>
            <w:szCs w:val="23"/>
            <w:lang w:val="en-US"/>
          </w:rPr>
          <w:t>For more information visit click HERE</w:t>
        </w:r>
      </w:hyperlink>
      <w:r w:rsidR="00C215F8" w:rsidRPr="00C215F8">
        <w:rPr>
          <w:color w:val="FF0000"/>
          <w:sz w:val="23"/>
          <w:szCs w:val="23"/>
          <w:lang w:val="en-US"/>
        </w:rPr>
        <w:t xml:space="preserve">. </w:t>
      </w:r>
    </w:p>
    <w:p w:rsidR="00C215F8" w:rsidRPr="00C215F8" w:rsidRDefault="00C215F8" w:rsidP="00C215F8">
      <w:pPr>
        <w:pStyle w:val="Default"/>
        <w:rPr>
          <w:rFonts w:cstheme="minorBidi"/>
          <w:color w:val="auto"/>
          <w:lang w:val="en-US"/>
        </w:rPr>
      </w:pPr>
    </w:p>
    <w:p w:rsidR="00C215F8" w:rsidRPr="0095733D" w:rsidRDefault="00C215F8" w:rsidP="0095733D">
      <w:pPr>
        <w:pStyle w:val="Default"/>
        <w:numPr>
          <w:ilvl w:val="0"/>
          <w:numId w:val="18"/>
        </w:numPr>
        <w:rPr>
          <w:sz w:val="28"/>
          <w:szCs w:val="28"/>
          <w:u w:val="single"/>
          <w:lang w:val="en-US"/>
        </w:rPr>
      </w:pPr>
      <w:r w:rsidRPr="0095733D">
        <w:rPr>
          <w:b/>
          <w:bCs/>
          <w:sz w:val="28"/>
          <w:szCs w:val="28"/>
          <w:u w:val="single"/>
          <w:lang w:val="en-US"/>
        </w:rPr>
        <w:t xml:space="preserve">Discover Nicosia </w:t>
      </w:r>
    </w:p>
    <w:p w:rsidR="00C215F8" w:rsidRPr="00C215F8" w:rsidRDefault="00FD56BD" w:rsidP="00FD56BD">
      <w:pPr>
        <w:pStyle w:val="Default"/>
        <w:jc w:val="both"/>
        <w:rPr>
          <w:sz w:val="23"/>
          <w:szCs w:val="23"/>
          <w:lang w:val="en-US"/>
        </w:rPr>
      </w:pPr>
      <w:r>
        <w:rPr>
          <w:noProof/>
          <w:sz w:val="23"/>
          <w:szCs w:val="23"/>
          <w:lang w:val="en-GB" w:eastAsia="en-GB"/>
        </w:rPr>
        <w:drawing>
          <wp:anchor distT="0" distB="0" distL="114300" distR="114300" simplePos="0" relativeHeight="251651584" behindDoc="0" locked="0" layoutInCell="1" allowOverlap="1">
            <wp:simplePos x="0" y="0"/>
            <wp:positionH relativeFrom="column">
              <wp:posOffset>19050</wp:posOffset>
            </wp:positionH>
            <wp:positionV relativeFrom="paragraph">
              <wp:posOffset>90170</wp:posOffset>
            </wp:positionV>
            <wp:extent cx="3305175" cy="2743200"/>
            <wp:effectExtent l="19050" t="0" r="952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305175" cy="2743200"/>
                    </a:xfrm>
                    <a:prstGeom prst="rect">
                      <a:avLst/>
                    </a:prstGeom>
                    <a:noFill/>
                    <a:ln w="9525">
                      <a:noFill/>
                      <a:miter lim="800000"/>
                      <a:headEnd/>
                      <a:tailEnd/>
                    </a:ln>
                  </pic:spPr>
                </pic:pic>
              </a:graphicData>
            </a:graphic>
          </wp:anchor>
        </w:drawing>
      </w:r>
      <w:r w:rsidR="00C215F8" w:rsidRPr="00C215F8">
        <w:rPr>
          <w:sz w:val="23"/>
          <w:szCs w:val="23"/>
          <w:lang w:val="en-US"/>
        </w:rPr>
        <w:t xml:space="preserve">Lefkosia (Nicosia), the island’s capital, which is located on the River “Pedieos” and situated almost in the centre of the island, is the seat of government as well as the main business centre. The centre of the city, where we will be staying, is its old quarter surrounded by a Venetian sandstone fortress wall with a moat and heart-shaped bastions. Old churches combined with mosques and palm trees that give an oriental atmosphere to the old city, round narrow streets with overhanging balconies and the beautifully restored pedestrian precinct with craft shops, cafes and taverns, compose the inspirational surroundings of Nicosia. The new town spreads beyond the walls with a modern Europeanized centre of high-rise buildings, office blocks, shops and pavement cafes, expanding into suburban residential areas. Lefkosia offers the best in shopping and Makarios Avenue and Stassicratous Street, which are the places to go for the ultimate shopping (and bankrupting!) experience. </w:t>
      </w:r>
    </w:p>
    <w:p w:rsidR="00C215F8" w:rsidRDefault="00C215F8" w:rsidP="00FD56BD">
      <w:pPr>
        <w:pStyle w:val="Default"/>
        <w:jc w:val="both"/>
        <w:rPr>
          <w:sz w:val="23"/>
          <w:szCs w:val="23"/>
          <w:lang w:val="en-US"/>
        </w:rPr>
      </w:pPr>
      <w:r w:rsidRPr="00C215F8">
        <w:rPr>
          <w:sz w:val="23"/>
          <w:szCs w:val="23"/>
          <w:lang w:val="en-US"/>
        </w:rPr>
        <w:t xml:space="preserve">For this training we will be in the much advantaged position of staying in the city centre of old Nicosia. Our youth hostel (Nicosia Youth Hostel), is located at a crucial point opposite the great church of Chrysaliniotissa. At the end of Ledra Street you will be coming across a check-point leading you to the northern part of the city. Over the past centuries, Cyprus was inhabitated mainly by Greek Cypriots constituting 83% of the population and Turkish Cypriots that constituted around 17%. However, problems arising between the two communities led to intercommunal conflicts and violence in with thousands of people being killed, hundreds of thousand becoming refugees in their own country, and with serious issues of human rights violation. Since then, Cyprus as well as Nicosia have been divided by force between the island's Greek Cypriot and Turkish Cypriot communities in the south and north respectively. On the 3rd of April 2008, as part of efforts to reunify the island, a symbolic wall dividing the two communities at Ledra Street was opened so that people from the two communities could move freely from one part of the city to the other. Nicosia retains the distinction of being the world's last divided capital. </w:t>
      </w:r>
    </w:p>
    <w:p w:rsidR="00DD298F" w:rsidRDefault="00DD298F" w:rsidP="00FD56BD">
      <w:pPr>
        <w:pStyle w:val="Default"/>
        <w:jc w:val="both"/>
        <w:rPr>
          <w:sz w:val="23"/>
          <w:szCs w:val="23"/>
          <w:lang w:val="en-US"/>
        </w:rPr>
      </w:pPr>
    </w:p>
    <w:p w:rsidR="00DD298F" w:rsidRPr="00867D2A" w:rsidRDefault="00DD298F" w:rsidP="00DD298F">
      <w:pPr>
        <w:pStyle w:val="Default"/>
        <w:jc w:val="both"/>
        <w:rPr>
          <w:rFonts w:asciiTheme="minorHAnsi" w:hAnsiTheme="minorHAnsi" w:cstheme="minorHAnsi"/>
          <w:b/>
          <w:bCs/>
          <w:u w:val="single"/>
          <w:lang w:val="en-US"/>
        </w:rPr>
      </w:pPr>
      <w:r w:rsidRPr="00867D2A">
        <w:rPr>
          <w:rFonts w:asciiTheme="minorHAnsi" w:hAnsiTheme="minorHAnsi" w:cstheme="minorHAnsi"/>
          <w:b/>
          <w:bCs/>
          <w:u w:val="single"/>
          <w:lang w:val="en-US"/>
        </w:rPr>
        <w:lastRenderedPageBreak/>
        <w:t>European Youth Card</w:t>
      </w:r>
    </w:p>
    <w:p w:rsidR="00DD298F" w:rsidRPr="00867D2A" w:rsidRDefault="00DD298F" w:rsidP="00DD298F">
      <w:pPr>
        <w:pStyle w:val="Default"/>
        <w:jc w:val="both"/>
        <w:rPr>
          <w:rFonts w:asciiTheme="minorHAnsi" w:hAnsiTheme="minorHAnsi" w:cstheme="minorHAnsi"/>
          <w:color w:val="000000" w:themeColor="text1"/>
          <w:shd w:val="clear" w:color="auto" w:fill="FFFFFF"/>
          <w:lang w:val="en-GB"/>
        </w:rPr>
      </w:pPr>
    </w:p>
    <w:p w:rsidR="00DD298F" w:rsidRDefault="00DD298F" w:rsidP="00DD298F">
      <w:pPr>
        <w:pStyle w:val="Default"/>
        <w:jc w:val="both"/>
        <w:rPr>
          <w:rFonts w:asciiTheme="minorHAnsi" w:hAnsiTheme="minorHAnsi" w:cstheme="minorHAnsi"/>
          <w:color w:val="000000" w:themeColor="text1"/>
          <w:shd w:val="clear" w:color="auto" w:fill="FFFFFF"/>
          <w:lang w:val="en-GB"/>
        </w:rPr>
      </w:pPr>
      <w:r w:rsidRPr="00867D2A">
        <w:rPr>
          <w:rFonts w:asciiTheme="minorHAnsi" w:hAnsiTheme="minorHAnsi" w:cstheme="minorHAnsi"/>
          <w:color w:val="000000" w:themeColor="text1"/>
          <w:shd w:val="clear" w:color="auto" w:fill="FFFFFF"/>
          <w:lang w:val="en-GB"/>
        </w:rPr>
        <w:t xml:space="preserve">If </w:t>
      </w:r>
      <w:r w:rsidR="009362ED" w:rsidRPr="00867D2A">
        <w:rPr>
          <w:rFonts w:asciiTheme="minorHAnsi" w:hAnsiTheme="minorHAnsi" w:cstheme="minorHAnsi"/>
          <w:color w:val="000000" w:themeColor="text1"/>
          <w:shd w:val="clear" w:color="auto" w:fill="FFFFFF"/>
          <w:lang w:val="en-GB"/>
        </w:rPr>
        <w:t>it’s</w:t>
      </w:r>
      <w:r w:rsidRPr="00867D2A">
        <w:rPr>
          <w:rFonts w:asciiTheme="minorHAnsi" w:hAnsiTheme="minorHAnsi" w:cstheme="minorHAnsi"/>
          <w:color w:val="000000" w:themeColor="text1"/>
          <w:shd w:val="clear" w:color="auto" w:fill="FFFFFF"/>
          <w:lang w:val="en-GB"/>
        </w:rPr>
        <w:t xml:space="preserve"> possible before arriving in Cyprus try to obtain the</w:t>
      </w:r>
      <w:r w:rsidRPr="00867D2A">
        <w:rPr>
          <w:rStyle w:val="apple-converted-space"/>
          <w:rFonts w:asciiTheme="minorHAnsi" w:hAnsiTheme="minorHAnsi" w:cstheme="minorHAnsi"/>
          <w:color w:val="000000" w:themeColor="text1"/>
          <w:shd w:val="clear" w:color="auto" w:fill="FFFFFF"/>
          <w:lang w:val="en-GB"/>
        </w:rPr>
        <w:t> </w:t>
      </w:r>
      <w:r w:rsidRPr="00867D2A">
        <w:rPr>
          <w:rFonts w:asciiTheme="minorHAnsi" w:hAnsiTheme="minorHAnsi" w:cstheme="minorHAnsi"/>
          <w:b/>
          <w:bCs/>
          <w:color w:val="000000" w:themeColor="text1"/>
          <w:shd w:val="clear" w:color="auto" w:fill="FFFFFF"/>
          <w:lang w:val="en-GB"/>
        </w:rPr>
        <w:t>European Youth Card</w:t>
      </w:r>
      <w:r w:rsidRPr="00867D2A">
        <w:rPr>
          <w:rStyle w:val="apple-converted-space"/>
          <w:rFonts w:asciiTheme="minorHAnsi" w:hAnsiTheme="minorHAnsi" w:cstheme="minorHAnsi"/>
          <w:color w:val="000000" w:themeColor="text1"/>
          <w:shd w:val="clear" w:color="auto" w:fill="FFFFFF"/>
          <w:lang w:val="en-GB"/>
        </w:rPr>
        <w:t> </w:t>
      </w:r>
      <w:r w:rsidRPr="00867D2A">
        <w:rPr>
          <w:rFonts w:asciiTheme="minorHAnsi" w:hAnsiTheme="minorHAnsi" w:cstheme="minorHAnsi"/>
          <w:color w:val="000000" w:themeColor="text1"/>
          <w:shd w:val="clear" w:color="auto" w:fill="FFFFFF"/>
          <w:lang w:val="en-GB"/>
        </w:rPr>
        <w:t>(also known as</w:t>
      </w:r>
      <w:r w:rsidRPr="00867D2A">
        <w:rPr>
          <w:rStyle w:val="apple-converted-space"/>
          <w:rFonts w:asciiTheme="minorHAnsi" w:hAnsiTheme="minorHAnsi" w:cstheme="minorHAnsi"/>
          <w:color w:val="000000" w:themeColor="text1"/>
          <w:shd w:val="clear" w:color="auto" w:fill="FFFFFF"/>
          <w:lang w:val="en-GB"/>
        </w:rPr>
        <w:t> </w:t>
      </w:r>
      <w:r w:rsidRPr="00867D2A">
        <w:rPr>
          <w:rFonts w:asciiTheme="minorHAnsi" w:hAnsiTheme="minorHAnsi" w:cstheme="minorHAnsi"/>
          <w:b/>
          <w:bCs/>
          <w:color w:val="000000" w:themeColor="text1"/>
          <w:shd w:val="clear" w:color="auto" w:fill="FFFFFF"/>
          <w:lang w:val="en-GB"/>
        </w:rPr>
        <w:t>EURO&lt;26</w:t>
      </w:r>
      <w:r w:rsidRPr="00867D2A">
        <w:rPr>
          <w:rFonts w:asciiTheme="minorHAnsi" w:hAnsiTheme="minorHAnsi" w:cstheme="minorHAnsi"/>
          <w:color w:val="000000" w:themeColor="text1"/>
          <w:shd w:val="clear" w:color="auto" w:fill="FFFFFF"/>
          <w:lang w:val="en-GB"/>
        </w:rPr>
        <w:t>) that provide reductions on cultural activities, shops, transport, eating out and accommodation, and can be used in 38 European countries. Most countries make it possible to buy and use the card up to the age of 30.The card is usually issued for one year.</w:t>
      </w:r>
    </w:p>
    <w:p w:rsidR="00DD298F" w:rsidRPr="00867D2A" w:rsidRDefault="00DD298F" w:rsidP="00DD298F">
      <w:pPr>
        <w:pStyle w:val="Default"/>
        <w:jc w:val="both"/>
        <w:rPr>
          <w:rFonts w:asciiTheme="minorHAnsi" w:hAnsiTheme="minorHAnsi" w:cstheme="minorHAnsi"/>
          <w:bCs/>
          <w:color w:val="000000" w:themeColor="text1"/>
          <w:lang w:val="en-US"/>
        </w:rPr>
      </w:pPr>
    </w:p>
    <w:p w:rsidR="00DD298F" w:rsidRDefault="00B200AE" w:rsidP="00DD298F">
      <w:pPr>
        <w:pStyle w:val="Default"/>
        <w:jc w:val="both"/>
        <w:rPr>
          <w:bCs/>
          <w:sz w:val="23"/>
          <w:szCs w:val="23"/>
          <w:lang w:val="en-US"/>
        </w:rPr>
      </w:pPr>
      <w:hyperlink r:id="rId30" w:history="1">
        <w:r w:rsidR="00DD298F" w:rsidRPr="004623AB">
          <w:rPr>
            <w:rStyle w:val="Hyperlink"/>
            <w:bCs/>
            <w:sz w:val="23"/>
            <w:szCs w:val="23"/>
            <w:lang w:val="en-US"/>
          </w:rPr>
          <w:t>http://www.euro26.org.cy/english/index.shtm</w:t>
        </w:r>
      </w:hyperlink>
      <w:r w:rsidR="00DD298F">
        <w:rPr>
          <w:bCs/>
          <w:sz w:val="23"/>
          <w:szCs w:val="23"/>
          <w:lang w:val="en-US"/>
        </w:rPr>
        <w:t xml:space="preserve"> </w:t>
      </w:r>
    </w:p>
    <w:p w:rsidR="00DD298F" w:rsidRPr="00C215F8" w:rsidRDefault="00DD298F" w:rsidP="00FD56BD">
      <w:pPr>
        <w:pStyle w:val="Default"/>
        <w:jc w:val="both"/>
        <w:rPr>
          <w:sz w:val="23"/>
          <w:szCs w:val="23"/>
          <w:lang w:val="en-US"/>
        </w:rPr>
      </w:pPr>
    </w:p>
    <w:p w:rsidR="000538E2" w:rsidRPr="000538E2" w:rsidRDefault="000538E2" w:rsidP="00C215F8">
      <w:pPr>
        <w:pStyle w:val="Default"/>
        <w:rPr>
          <w:color w:val="FF0000"/>
          <w:sz w:val="23"/>
          <w:szCs w:val="23"/>
          <w:lang w:val="en-US"/>
        </w:rPr>
      </w:pPr>
    </w:p>
    <w:p w:rsidR="003E5C3E" w:rsidRPr="003E5C3E" w:rsidRDefault="003E5C3E" w:rsidP="003E5C3E">
      <w:pPr>
        <w:pStyle w:val="ListParagraph"/>
        <w:autoSpaceDE w:val="0"/>
        <w:autoSpaceDN w:val="0"/>
        <w:adjustRightInd w:val="0"/>
        <w:spacing w:after="0" w:line="240" w:lineRule="auto"/>
        <w:ind w:left="360"/>
        <w:rPr>
          <w:rFonts w:cstheme="minorHAnsi"/>
          <w:b/>
          <w:sz w:val="28"/>
          <w:szCs w:val="28"/>
          <w:u w:val="single"/>
          <w:lang w:val="en-GB"/>
        </w:rPr>
      </w:pPr>
      <w:r w:rsidRPr="003E5C3E">
        <w:rPr>
          <w:rFonts w:cstheme="minorHAnsi"/>
          <w:b/>
          <w:sz w:val="28"/>
          <w:szCs w:val="28"/>
          <w:u w:val="single"/>
          <w:lang w:val="en-GB"/>
        </w:rPr>
        <w:t>Please take note of the following conditions that will apply if you are selected to take part in the training</w:t>
      </w:r>
    </w:p>
    <w:p w:rsidR="003E5C3E" w:rsidRPr="003E5C3E" w:rsidRDefault="003E5C3E" w:rsidP="003E5C3E">
      <w:pPr>
        <w:pStyle w:val="ListParagraph"/>
        <w:autoSpaceDE w:val="0"/>
        <w:autoSpaceDN w:val="0"/>
        <w:adjustRightInd w:val="0"/>
        <w:spacing w:after="0" w:line="240" w:lineRule="auto"/>
        <w:ind w:left="360"/>
        <w:rPr>
          <w:rFonts w:cstheme="minorHAnsi"/>
          <w:sz w:val="24"/>
          <w:szCs w:val="24"/>
          <w:lang w:val="en-GB"/>
        </w:rPr>
      </w:pPr>
    </w:p>
    <w:p w:rsidR="003E5C3E" w:rsidRPr="003E5C3E" w:rsidRDefault="00B95457" w:rsidP="003E5C3E">
      <w:pPr>
        <w:pStyle w:val="ListParagraph"/>
        <w:numPr>
          <w:ilvl w:val="0"/>
          <w:numId w:val="18"/>
        </w:numPr>
        <w:autoSpaceDE w:val="0"/>
        <w:autoSpaceDN w:val="0"/>
        <w:adjustRightInd w:val="0"/>
        <w:spacing w:after="0" w:line="240" w:lineRule="auto"/>
        <w:rPr>
          <w:rFonts w:cstheme="minorHAnsi"/>
          <w:sz w:val="24"/>
          <w:szCs w:val="24"/>
          <w:lang w:val="en-GB"/>
        </w:rPr>
      </w:pPr>
      <w:r>
        <w:rPr>
          <w:rFonts w:cstheme="minorHAnsi"/>
          <w:sz w:val="24"/>
          <w:szCs w:val="24"/>
          <w:lang w:val="en-GB"/>
        </w:rPr>
        <w:t>-</w:t>
      </w:r>
      <w:r w:rsidR="003E5C3E" w:rsidRPr="003E5C3E">
        <w:rPr>
          <w:rFonts w:cstheme="minorHAnsi"/>
          <w:sz w:val="24"/>
          <w:szCs w:val="24"/>
          <w:lang w:val="en-GB"/>
        </w:rPr>
        <w:t xml:space="preserve">  Commit to participate in the whole process, including: to prepare carefully for the training course; to do all remote preparation work the team will ask for; to take part in the full duration of the TC; to participate in the whole evaluation process. </w:t>
      </w:r>
    </w:p>
    <w:p w:rsidR="003E5C3E" w:rsidRPr="003E5C3E" w:rsidRDefault="00B95457" w:rsidP="003E5C3E">
      <w:pPr>
        <w:pStyle w:val="ListParagraph"/>
        <w:numPr>
          <w:ilvl w:val="0"/>
          <w:numId w:val="18"/>
        </w:numPr>
        <w:autoSpaceDE w:val="0"/>
        <w:autoSpaceDN w:val="0"/>
        <w:adjustRightInd w:val="0"/>
        <w:spacing w:after="0" w:line="240" w:lineRule="auto"/>
        <w:rPr>
          <w:rFonts w:cstheme="minorHAnsi"/>
          <w:sz w:val="24"/>
          <w:szCs w:val="24"/>
          <w:lang w:val="en-GB"/>
        </w:rPr>
      </w:pPr>
      <w:r>
        <w:rPr>
          <w:rFonts w:cstheme="minorHAnsi"/>
          <w:sz w:val="24"/>
          <w:szCs w:val="24"/>
          <w:lang w:val="en-GB"/>
        </w:rPr>
        <w:t>-</w:t>
      </w:r>
      <w:r w:rsidR="003E5C3E" w:rsidRPr="003E5C3E">
        <w:rPr>
          <w:rFonts w:cstheme="minorHAnsi"/>
          <w:sz w:val="24"/>
          <w:szCs w:val="24"/>
          <w:lang w:val="en-GB"/>
        </w:rPr>
        <w:t xml:space="preserve">  Be aware that obtaining a health and a full travel insurance is your own responsibility and at your own expenses. Understand that the information you provided on your special needs does not remove your own personal responsibility for ensuring your own health. </w:t>
      </w:r>
    </w:p>
    <w:p w:rsidR="003E5C3E" w:rsidRPr="007A2561" w:rsidRDefault="00B95457" w:rsidP="003E5C3E">
      <w:pPr>
        <w:pStyle w:val="Default"/>
        <w:numPr>
          <w:ilvl w:val="0"/>
          <w:numId w:val="18"/>
        </w:numPr>
        <w:rPr>
          <w:rFonts w:asciiTheme="minorHAnsi" w:hAnsiTheme="minorHAnsi" w:cstheme="minorHAnsi"/>
          <w:color w:val="auto"/>
          <w:sz w:val="44"/>
          <w:szCs w:val="44"/>
          <w:u w:val="single"/>
          <w:lang w:val="en-US"/>
        </w:rPr>
      </w:pPr>
      <w:r>
        <w:rPr>
          <w:rFonts w:asciiTheme="minorHAnsi" w:hAnsiTheme="minorHAnsi" w:cstheme="minorHAnsi"/>
          <w:lang w:val="en-GB"/>
        </w:rPr>
        <w:t>-</w:t>
      </w:r>
      <w:r w:rsidR="003E5C3E" w:rsidRPr="003E5C3E">
        <w:rPr>
          <w:rFonts w:asciiTheme="minorHAnsi" w:hAnsiTheme="minorHAnsi" w:cstheme="minorHAnsi"/>
          <w:lang w:val="en-GB"/>
        </w:rPr>
        <w:t xml:space="preserve">   Authorise National Agencies and the European Commission to publish, in whatever form and by whatever medium, including the Internet, my correspondence address, information about my organisation and work and pictures taken at the seminar.</w:t>
      </w:r>
    </w:p>
    <w:p w:rsidR="007A2561" w:rsidRPr="007A2561" w:rsidRDefault="007A2561" w:rsidP="007A2561">
      <w:pPr>
        <w:pStyle w:val="Default"/>
        <w:rPr>
          <w:rFonts w:asciiTheme="minorHAnsi" w:hAnsiTheme="minorHAnsi" w:cstheme="minorHAnsi"/>
          <w:color w:val="auto"/>
          <w:lang w:val="en-GB"/>
        </w:rPr>
      </w:pPr>
    </w:p>
    <w:p w:rsidR="007A2561" w:rsidRPr="007A2561" w:rsidRDefault="007A2561" w:rsidP="007A2561">
      <w:pPr>
        <w:pStyle w:val="Default"/>
        <w:rPr>
          <w:rFonts w:asciiTheme="minorHAnsi" w:hAnsiTheme="minorHAnsi" w:cstheme="minorHAnsi"/>
          <w:b/>
          <w:color w:val="auto"/>
          <w:sz w:val="28"/>
          <w:szCs w:val="28"/>
          <w:u w:val="single"/>
          <w:lang w:val="en-GB"/>
        </w:rPr>
      </w:pPr>
      <w:r w:rsidRPr="007A2561">
        <w:rPr>
          <w:rFonts w:asciiTheme="minorHAnsi" w:hAnsiTheme="minorHAnsi" w:cstheme="minorHAnsi"/>
          <w:b/>
          <w:color w:val="auto"/>
          <w:sz w:val="28"/>
          <w:szCs w:val="28"/>
          <w:u w:val="single"/>
          <w:lang w:val="en-GB"/>
        </w:rPr>
        <w:t>Useful telephone numbers</w:t>
      </w:r>
    </w:p>
    <w:p w:rsidR="007A2561" w:rsidRPr="007A2561" w:rsidRDefault="007A2561" w:rsidP="007A2561">
      <w:pPr>
        <w:pStyle w:val="Default"/>
        <w:rPr>
          <w:rFonts w:asciiTheme="minorHAnsi" w:hAnsiTheme="minorHAnsi" w:cstheme="minorHAnsi"/>
          <w:color w:val="auto"/>
          <w:lang w:val="en-US"/>
        </w:rPr>
      </w:pPr>
      <w:r w:rsidRPr="007A2561">
        <w:rPr>
          <w:rFonts w:asciiTheme="minorHAnsi" w:hAnsiTheme="minorHAnsi" w:cstheme="minorHAnsi"/>
          <w:color w:val="auto"/>
          <w:lang w:val="en-US"/>
        </w:rPr>
        <w:t>-Angelos Parmatzias 00357 96619661</w:t>
      </w:r>
    </w:p>
    <w:p w:rsidR="007A2561" w:rsidRPr="007A2561" w:rsidRDefault="007A2561" w:rsidP="007A2561">
      <w:pPr>
        <w:pStyle w:val="Default"/>
        <w:rPr>
          <w:rFonts w:asciiTheme="minorHAnsi" w:hAnsiTheme="minorHAnsi" w:cstheme="minorHAnsi"/>
          <w:color w:val="auto"/>
          <w:lang w:val="en-GB"/>
        </w:rPr>
      </w:pPr>
      <w:r w:rsidRPr="007A2561">
        <w:rPr>
          <w:rFonts w:asciiTheme="minorHAnsi" w:hAnsiTheme="minorHAnsi" w:cstheme="minorHAnsi"/>
          <w:bCs/>
          <w:color w:val="auto"/>
          <w:shd w:val="clear" w:color="auto" w:fill="FFFFFF"/>
          <w:lang w:val="en-GB"/>
        </w:rPr>
        <w:t>-</w:t>
      </w:r>
      <w:r w:rsidRPr="007A2561">
        <w:rPr>
          <w:rFonts w:asciiTheme="minorHAnsi" w:hAnsiTheme="minorHAnsi" w:cstheme="minorHAnsi"/>
          <w:bCs/>
          <w:color w:val="auto"/>
          <w:shd w:val="clear" w:color="auto" w:fill="FFFFFF"/>
        </w:rPr>
        <w:t>112</w:t>
      </w:r>
      <w:r w:rsidRPr="007A2561">
        <w:rPr>
          <w:rStyle w:val="apple-converted-space"/>
          <w:rFonts w:asciiTheme="minorHAnsi" w:hAnsiTheme="minorHAnsi" w:cstheme="minorHAnsi"/>
          <w:color w:val="auto"/>
          <w:shd w:val="clear" w:color="auto" w:fill="FFFFFF"/>
        </w:rPr>
        <w:t> </w:t>
      </w:r>
      <w:r w:rsidRPr="007A2561">
        <w:rPr>
          <w:rFonts w:asciiTheme="minorHAnsi" w:hAnsiTheme="minorHAnsi" w:cstheme="minorHAnsi"/>
          <w:color w:val="auto"/>
          <w:shd w:val="clear" w:color="auto" w:fill="FFFFFF"/>
        </w:rPr>
        <w:t>is the common</w:t>
      </w:r>
      <w:r w:rsidRPr="007A2561">
        <w:rPr>
          <w:rStyle w:val="apple-converted-space"/>
          <w:rFonts w:asciiTheme="minorHAnsi" w:hAnsiTheme="minorHAnsi" w:cstheme="minorHAnsi"/>
          <w:color w:val="auto"/>
          <w:shd w:val="clear" w:color="auto" w:fill="FFFFFF"/>
        </w:rPr>
        <w:t> </w:t>
      </w:r>
      <w:hyperlink r:id="rId31" w:tooltip="Emergency telephone number" w:history="1">
        <w:r w:rsidRPr="007A2561">
          <w:rPr>
            <w:rStyle w:val="Hyperlink"/>
            <w:rFonts w:asciiTheme="minorHAnsi" w:hAnsiTheme="minorHAnsi" w:cstheme="minorHAnsi"/>
            <w:color w:val="auto"/>
            <w:u w:val="none"/>
            <w:shd w:val="clear" w:color="auto" w:fill="FFFFFF"/>
          </w:rPr>
          <w:t>emergency telephone number</w:t>
        </w:r>
      </w:hyperlink>
      <w:r w:rsidRPr="007A2561">
        <w:rPr>
          <w:rStyle w:val="apple-converted-space"/>
          <w:rFonts w:asciiTheme="minorHAnsi" w:hAnsiTheme="minorHAnsi" w:cstheme="minorHAnsi"/>
          <w:color w:val="auto"/>
          <w:shd w:val="clear" w:color="auto" w:fill="FFFFFF"/>
        </w:rPr>
        <w:t> </w:t>
      </w:r>
      <w:r w:rsidRPr="007A2561">
        <w:rPr>
          <w:rFonts w:asciiTheme="minorHAnsi" w:hAnsiTheme="minorHAnsi" w:cstheme="minorHAnsi"/>
          <w:color w:val="auto"/>
          <w:shd w:val="clear" w:color="auto" w:fill="FFFFFF"/>
        </w:rPr>
        <w:t>that can be dialed free of charge from any</w:t>
      </w:r>
      <w:r w:rsidRPr="007A2561">
        <w:rPr>
          <w:rStyle w:val="apple-converted-space"/>
          <w:rFonts w:asciiTheme="minorHAnsi" w:hAnsiTheme="minorHAnsi" w:cstheme="minorHAnsi"/>
          <w:color w:val="auto"/>
          <w:shd w:val="clear" w:color="auto" w:fill="FFFFFF"/>
        </w:rPr>
        <w:t> </w:t>
      </w:r>
      <w:hyperlink r:id="rId32" w:tooltip="Telephone" w:history="1">
        <w:r w:rsidRPr="007A2561">
          <w:rPr>
            <w:rStyle w:val="Hyperlink"/>
            <w:rFonts w:asciiTheme="minorHAnsi" w:hAnsiTheme="minorHAnsi" w:cstheme="minorHAnsi"/>
            <w:color w:val="auto"/>
            <w:u w:val="none"/>
            <w:shd w:val="clear" w:color="auto" w:fill="FFFFFF"/>
          </w:rPr>
          <w:t>fixed</w:t>
        </w:r>
      </w:hyperlink>
      <w:r w:rsidRPr="007A2561">
        <w:rPr>
          <w:rStyle w:val="apple-converted-space"/>
          <w:rFonts w:asciiTheme="minorHAnsi" w:hAnsiTheme="minorHAnsi" w:cstheme="minorHAnsi"/>
          <w:color w:val="auto"/>
          <w:shd w:val="clear" w:color="auto" w:fill="FFFFFF"/>
        </w:rPr>
        <w:t> </w:t>
      </w:r>
      <w:r w:rsidRPr="007A2561">
        <w:rPr>
          <w:rFonts w:asciiTheme="minorHAnsi" w:hAnsiTheme="minorHAnsi" w:cstheme="minorHAnsi"/>
          <w:color w:val="auto"/>
          <w:shd w:val="clear" w:color="auto" w:fill="FFFFFF"/>
        </w:rPr>
        <w:t>or</w:t>
      </w:r>
      <w:r w:rsidRPr="007A2561">
        <w:rPr>
          <w:rStyle w:val="apple-converted-space"/>
          <w:rFonts w:asciiTheme="minorHAnsi" w:hAnsiTheme="minorHAnsi" w:cstheme="minorHAnsi"/>
          <w:color w:val="auto"/>
          <w:shd w:val="clear" w:color="auto" w:fill="FFFFFF"/>
        </w:rPr>
        <w:t> </w:t>
      </w:r>
      <w:hyperlink r:id="rId33" w:tooltip="Mobile telephone" w:history="1">
        <w:r w:rsidRPr="007A2561">
          <w:rPr>
            <w:rStyle w:val="Hyperlink"/>
            <w:rFonts w:asciiTheme="minorHAnsi" w:hAnsiTheme="minorHAnsi" w:cstheme="minorHAnsi"/>
            <w:color w:val="auto"/>
            <w:u w:val="none"/>
            <w:shd w:val="clear" w:color="auto" w:fill="FFFFFF"/>
          </w:rPr>
          <w:t>mobile telephone</w:t>
        </w:r>
      </w:hyperlink>
      <w:r w:rsidRPr="007A2561">
        <w:rPr>
          <w:rStyle w:val="apple-converted-space"/>
          <w:rFonts w:asciiTheme="minorHAnsi" w:hAnsiTheme="minorHAnsi" w:cstheme="minorHAnsi"/>
          <w:color w:val="auto"/>
          <w:shd w:val="clear" w:color="auto" w:fill="FFFFFF"/>
        </w:rPr>
        <w:t> </w:t>
      </w:r>
      <w:r w:rsidRPr="007A2561">
        <w:rPr>
          <w:rFonts w:asciiTheme="minorHAnsi" w:hAnsiTheme="minorHAnsi" w:cstheme="minorHAnsi"/>
          <w:color w:val="auto"/>
          <w:shd w:val="clear" w:color="auto" w:fill="FFFFFF"/>
        </w:rPr>
        <w:t>in order to reach</w:t>
      </w:r>
      <w:r w:rsidRPr="007A2561">
        <w:rPr>
          <w:rStyle w:val="apple-converted-space"/>
          <w:rFonts w:asciiTheme="minorHAnsi" w:hAnsiTheme="minorHAnsi" w:cstheme="minorHAnsi"/>
          <w:color w:val="auto"/>
          <w:shd w:val="clear" w:color="auto" w:fill="FFFFFF"/>
        </w:rPr>
        <w:t> </w:t>
      </w:r>
      <w:hyperlink r:id="rId34" w:tooltip="Emergency service" w:history="1">
        <w:r w:rsidRPr="007A2561">
          <w:rPr>
            <w:rStyle w:val="Hyperlink"/>
            <w:rFonts w:asciiTheme="minorHAnsi" w:hAnsiTheme="minorHAnsi" w:cstheme="minorHAnsi"/>
            <w:color w:val="auto"/>
            <w:u w:val="none"/>
            <w:shd w:val="clear" w:color="auto" w:fill="FFFFFF"/>
          </w:rPr>
          <w:t>e</w:t>
        </w:r>
        <w:r>
          <w:rPr>
            <w:rStyle w:val="Hyperlink"/>
            <w:rFonts w:asciiTheme="minorHAnsi" w:hAnsiTheme="minorHAnsi" w:cstheme="minorHAnsi"/>
            <w:color w:val="auto"/>
            <w:u w:val="none"/>
            <w:shd w:val="clear" w:color="auto" w:fill="FFFFFF"/>
          </w:rPr>
          <w:t>mergency</w:t>
        </w:r>
        <w:r>
          <w:rPr>
            <w:rStyle w:val="Hyperlink"/>
            <w:rFonts w:asciiTheme="minorHAnsi" w:hAnsiTheme="minorHAnsi" w:cstheme="minorHAnsi"/>
            <w:color w:val="auto"/>
            <w:u w:val="none"/>
            <w:shd w:val="clear" w:color="auto" w:fill="FFFFFF"/>
            <w:lang w:val="en-GB"/>
          </w:rPr>
          <w:t xml:space="preserve"> </w:t>
        </w:r>
        <w:r w:rsidRPr="007A2561">
          <w:rPr>
            <w:rStyle w:val="Hyperlink"/>
            <w:rFonts w:asciiTheme="minorHAnsi" w:hAnsiTheme="minorHAnsi" w:cstheme="minorHAnsi"/>
            <w:color w:val="auto"/>
            <w:u w:val="none"/>
            <w:shd w:val="clear" w:color="auto" w:fill="FFFFFF"/>
          </w:rPr>
          <w:t>services</w:t>
        </w:r>
      </w:hyperlink>
      <w:r w:rsidRPr="007A2561">
        <w:rPr>
          <w:rStyle w:val="apple-converted-space"/>
          <w:rFonts w:asciiTheme="minorHAnsi" w:hAnsiTheme="minorHAnsi" w:cstheme="minorHAnsi"/>
          <w:color w:val="auto"/>
          <w:shd w:val="clear" w:color="auto" w:fill="FFFFFF"/>
        </w:rPr>
        <w:t> </w:t>
      </w:r>
      <w:r w:rsidRPr="007A2561">
        <w:rPr>
          <w:rFonts w:asciiTheme="minorHAnsi" w:hAnsiTheme="minorHAnsi" w:cstheme="minorHAnsi"/>
          <w:color w:val="auto"/>
          <w:shd w:val="clear" w:color="auto" w:fill="FFFFFF"/>
        </w:rPr>
        <w:t>(ambulance, fire and rescue, police) in numerous European Countries</w:t>
      </w:r>
      <w:r>
        <w:rPr>
          <w:rFonts w:asciiTheme="minorHAnsi" w:hAnsiTheme="minorHAnsi" w:cstheme="minorHAnsi"/>
          <w:color w:val="auto"/>
          <w:shd w:val="clear" w:color="auto" w:fill="FFFFFF"/>
          <w:lang w:val="en-GB"/>
        </w:rPr>
        <w:t xml:space="preserve"> including Cyprus</w:t>
      </w:r>
    </w:p>
    <w:p w:rsidR="003E5C3E" w:rsidRPr="003E5C3E" w:rsidRDefault="003E5C3E" w:rsidP="003E5C3E">
      <w:pPr>
        <w:pStyle w:val="Default"/>
        <w:ind w:left="360"/>
        <w:rPr>
          <w:rFonts w:cstheme="minorBidi"/>
          <w:color w:val="auto"/>
          <w:sz w:val="44"/>
          <w:szCs w:val="44"/>
          <w:u w:val="single"/>
          <w:lang w:val="en-US"/>
        </w:rPr>
      </w:pPr>
    </w:p>
    <w:p w:rsidR="00C215F8" w:rsidRPr="003E5C3E" w:rsidRDefault="00C215F8" w:rsidP="0095733D">
      <w:pPr>
        <w:pStyle w:val="Default"/>
        <w:numPr>
          <w:ilvl w:val="0"/>
          <w:numId w:val="18"/>
        </w:numPr>
        <w:rPr>
          <w:rFonts w:cstheme="minorBidi"/>
          <w:color w:val="auto"/>
          <w:sz w:val="28"/>
          <w:szCs w:val="28"/>
          <w:u w:val="single"/>
          <w:lang w:val="en-US"/>
        </w:rPr>
      </w:pPr>
      <w:r w:rsidRPr="003E5C3E">
        <w:rPr>
          <w:rFonts w:cstheme="minorBidi"/>
          <w:b/>
          <w:bCs/>
          <w:color w:val="auto"/>
          <w:sz w:val="28"/>
          <w:szCs w:val="28"/>
          <w:u w:val="single"/>
          <w:lang w:val="en-US"/>
        </w:rPr>
        <w:t xml:space="preserve">Some Phrases in Greek </w:t>
      </w:r>
    </w:p>
    <w:p w:rsidR="00C215F8" w:rsidRPr="00C215F8" w:rsidRDefault="00C215F8" w:rsidP="00C215F8">
      <w:pPr>
        <w:pStyle w:val="Default"/>
        <w:rPr>
          <w:rFonts w:cstheme="minorBidi"/>
          <w:color w:val="auto"/>
          <w:lang w:val="en-US"/>
        </w:rPr>
      </w:pPr>
    </w:p>
    <w:p w:rsidR="00C215F8" w:rsidRPr="00C215F8" w:rsidRDefault="00C215F8" w:rsidP="00C215F8">
      <w:pPr>
        <w:pStyle w:val="Default"/>
        <w:rPr>
          <w:color w:val="auto"/>
          <w:sz w:val="23"/>
          <w:szCs w:val="23"/>
          <w:lang w:val="en-US"/>
        </w:rPr>
      </w:pPr>
      <w:r w:rsidRPr="00C215F8">
        <w:rPr>
          <w:rFonts w:cstheme="minorBidi"/>
          <w:b/>
          <w:bCs/>
          <w:color w:val="auto"/>
          <w:sz w:val="23"/>
          <w:szCs w:val="23"/>
          <w:lang w:val="en-US"/>
        </w:rPr>
        <w:t xml:space="preserve">Hello! </w:t>
      </w:r>
      <w:r w:rsidRPr="00C215F8">
        <w:rPr>
          <w:color w:val="auto"/>
          <w:sz w:val="23"/>
          <w:szCs w:val="23"/>
          <w:lang w:val="en-US"/>
        </w:rPr>
        <w:t xml:space="preserve">– Yia sou! (for one person) </w:t>
      </w:r>
    </w:p>
    <w:p w:rsidR="00C215F8" w:rsidRPr="00C215F8" w:rsidRDefault="00C215F8" w:rsidP="00C215F8">
      <w:pPr>
        <w:pStyle w:val="Default"/>
        <w:rPr>
          <w:color w:val="auto"/>
          <w:sz w:val="23"/>
          <w:szCs w:val="23"/>
          <w:lang w:val="en-US"/>
        </w:rPr>
      </w:pPr>
      <w:r w:rsidRPr="00884DA8">
        <w:rPr>
          <w:b/>
          <w:color w:val="auto"/>
          <w:sz w:val="23"/>
          <w:szCs w:val="23"/>
          <w:lang w:val="en-US"/>
        </w:rPr>
        <w:t>Yia sas</w:t>
      </w:r>
      <w:r w:rsidRPr="00C215F8">
        <w:rPr>
          <w:color w:val="auto"/>
          <w:sz w:val="23"/>
          <w:szCs w:val="23"/>
          <w:lang w:val="en-US"/>
        </w:rPr>
        <w:t xml:space="preserve">! (for more than one person)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Good morning </w:t>
      </w:r>
      <w:r w:rsidRPr="00C215F8">
        <w:rPr>
          <w:color w:val="auto"/>
          <w:sz w:val="23"/>
          <w:szCs w:val="23"/>
          <w:lang w:val="en-US"/>
        </w:rPr>
        <w:t xml:space="preserve">– Kalimera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Good afternoon </w:t>
      </w:r>
      <w:r w:rsidRPr="00C215F8">
        <w:rPr>
          <w:color w:val="auto"/>
          <w:sz w:val="23"/>
          <w:szCs w:val="23"/>
          <w:lang w:val="en-US"/>
        </w:rPr>
        <w:t xml:space="preserve">– Kalispera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Good night </w:t>
      </w:r>
      <w:r w:rsidRPr="00C215F8">
        <w:rPr>
          <w:color w:val="auto"/>
          <w:sz w:val="23"/>
          <w:szCs w:val="23"/>
          <w:lang w:val="en-US"/>
        </w:rPr>
        <w:t xml:space="preserve">– Kalinihta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Excuse me </w:t>
      </w:r>
      <w:r w:rsidRPr="00C215F8">
        <w:rPr>
          <w:color w:val="auto"/>
          <w:sz w:val="23"/>
          <w:szCs w:val="23"/>
          <w:lang w:val="en-US"/>
        </w:rPr>
        <w:t xml:space="preserve">– Siggnomi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Please </w:t>
      </w:r>
      <w:r w:rsidRPr="00C215F8">
        <w:rPr>
          <w:color w:val="auto"/>
          <w:sz w:val="23"/>
          <w:szCs w:val="23"/>
          <w:lang w:val="en-US"/>
        </w:rPr>
        <w:t xml:space="preserve">– Sas parakalo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Thank you </w:t>
      </w:r>
      <w:r w:rsidRPr="00C215F8">
        <w:rPr>
          <w:color w:val="auto"/>
          <w:sz w:val="23"/>
          <w:szCs w:val="23"/>
          <w:lang w:val="en-US"/>
        </w:rPr>
        <w:t xml:space="preserve">– Efharisto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Help </w:t>
      </w:r>
      <w:r w:rsidRPr="00C215F8">
        <w:rPr>
          <w:color w:val="auto"/>
          <w:sz w:val="23"/>
          <w:szCs w:val="23"/>
          <w:lang w:val="en-US"/>
        </w:rPr>
        <w:t xml:space="preserve">– Voithia </w:t>
      </w:r>
    </w:p>
    <w:p w:rsidR="00C215F8" w:rsidRPr="00C215F8" w:rsidRDefault="00C215F8" w:rsidP="00C215F8">
      <w:pPr>
        <w:pStyle w:val="Default"/>
        <w:rPr>
          <w:color w:val="auto"/>
          <w:sz w:val="23"/>
          <w:szCs w:val="23"/>
          <w:lang w:val="en-US"/>
        </w:rPr>
      </w:pPr>
      <w:r w:rsidRPr="00C215F8">
        <w:rPr>
          <w:b/>
          <w:bCs/>
          <w:color w:val="auto"/>
          <w:sz w:val="23"/>
          <w:szCs w:val="23"/>
          <w:lang w:val="en-US"/>
        </w:rPr>
        <w:lastRenderedPageBreak/>
        <w:t xml:space="preserve">Beer </w:t>
      </w:r>
      <w:r w:rsidRPr="00C215F8">
        <w:rPr>
          <w:color w:val="auto"/>
          <w:sz w:val="23"/>
          <w:szCs w:val="23"/>
          <w:lang w:val="en-US"/>
        </w:rPr>
        <w:t xml:space="preserve">– Mbira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Wine </w:t>
      </w:r>
      <w:r w:rsidRPr="00C215F8">
        <w:rPr>
          <w:color w:val="auto"/>
          <w:sz w:val="23"/>
          <w:szCs w:val="23"/>
          <w:lang w:val="en-US"/>
        </w:rPr>
        <w:t xml:space="preserve">– Krasi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Water </w:t>
      </w:r>
      <w:r w:rsidRPr="00C215F8">
        <w:rPr>
          <w:color w:val="auto"/>
          <w:sz w:val="23"/>
          <w:szCs w:val="23"/>
          <w:lang w:val="en-US"/>
        </w:rPr>
        <w:t xml:space="preserve">– Nero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Food </w:t>
      </w:r>
      <w:r w:rsidRPr="00C215F8">
        <w:rPr>
          <w:color w:val="auto"/>
          <w:sz w:val="23"/>
          <w:szCs w:val="23"/>
          <w:lang w:val="en-US"/>
        </w:rPr>
        <w:t xml:space="preserve">– Fayito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Money </w:t>
      </w:r>
      <w:r w:rsidRPr="00C215F8">
        <w:rPr>
          <w:color w:val="auto"/>
          <w:sz w:val="23"/>
          <w:szCs w:val="23"/>
          <w:lang w:val="en-US"/>
        </w:rPr>
        <w:t xml:space="preserve">– Lefta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Restaurant </w:t>
      </w:r>
      <w:r w:rsidRPr="00C215F8">
        <w:rPr>
          <w:color w:val="auto"/>
          <w:sz w:val="23"/>
          <w:szCs w:val="23"/>
          <w:lang w:val="en-US"/>
        </w:rPr>
        <w:t xml:space="preserve">– Estiatorio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Toilet </w:t>
      </w:r>
      <w:r w:rsidRPr="00C215F8">
        <w:rPr>
          <w:color w:val="auto"/>
          <w:sz w:val="23"/>
          <w:szCs w:val="23"/>
          <w:lang w:val="en-US"/>
        </w:rPr>
        <w:t xml:space="preserve">– Tualetta </w:t>
      </w:r>
    </w:p>
    <w:p w:rsidR="00C215F8" w:rsidRPr="00884DA8" w:rsidRDefault="00C215F8" w:rsidP="00C215F8">
      <w:pPr>
        <w:pStyle w:val="Default"/>
        <w:rPr>
          <w:color w:val="auto"/>
          <w:sz w:val="23"/>
          <w:szCs w:val="23"/>
          <w:lang w:val="en-US"/>
        </w:rPr>
      </w:pPr>
      <w:r w:rsidRPr="00C215F8">
        <w:rPr>
          <w:b/>
          <w:bCs/>
          <w:color w:val="auto"/>
          <w:sz w:val="23"/>
          <w:szCs w:val="23"/>
          <w:lang w:val="en-US"/>
        </w:rPr>
        <w:t xml:space="preserve">Bus station </w:t>
      </w:r>
      <w:r w:rsidRPr="00C215F8">
        <w:rPr>
          <w:color w:val="auto"/>
          <w:sz w:val="23"/>
          <w:szCs w:val="23"/>
          <w:lang w:val="en-US"/>
        </w:rPr>
        <w:t xml:space="preserve">– Stasi Leoforiou </w:t>
      </w:r>
    </w:p>
    <w:p w:rsidR="00C215F8" w:rsidRPr="00C215F8" w:rsidRDefault="00C215F8" w:rsidP="00C215F8">
      <w:pPr>
        <w:pStyle w:val="Default"/>
        <w:rPr>
          <w:color w:val="auto"/>
          <w:sz w:val="23"/>
          <w:szCs w:val="23"/>
          <w:lang w:val="en-US"/>
        </w:rPr>
      </w:pPr>
      <w:r w:rsidRPr="00C215F8">
        <w:rPr>
          <w:rFonts w:cstheme="minorBidi"/>
          <w:b/>
          <w:bCs/>
          <w:color w:val="auto"/>
          <w:sz w:val="23"/>
          <w:szCs w:val="23"/>
          <w:lang w:val="en-US"/>
        </w:rPr>
        <w:t xml:space="preserve">How much does it cost? </w:t>
      </w:r>
      <w:r w:rsidRPr="00C215F8">
        <w:rPr>
          <w:color w:val="auto"/>
          <w:sz w:val="23"/>
          <w:szCs w:val="23"/>
          <w:lang w:val="en-US"/>
        </w:rPr>
        <w:t xml:space="preserve">– Poso kostizi?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How can I go...? </w:t>
      </w:r>
      <w:r w:rsidRPr="00C215F8">
        <w:rPr>
          <w:color w:val="auto"/>
          <w:sz w:val="23"/>
          <w:szCs w:val="23"/>
          <w:lang w:val="en-US"/>
        </w:rPr>
        <w:t xml:space="preserve">– Pos mboro na pao…? </w:t>
      </w:r>
    </w:p>
    <w:p w:rsidR="00C215F8" w:rsidRPr="00C215F8" w:rsidRDefault="00C215F8" w:rsidP="00C215F8">
      <w:pPr>
        <w:pStyle w:val="Default"/>
        <w:rPr>
          <w:color w:val="auto"/>
          <w:sz w:val="23"/>
          <w:szCs w:val="23"/>
          <w:lang w:val="en-US"/>
        </w:rPr>
      </w:pPr>
      <w:r w:rsidRPr="00C215F8">
        <w:rPr>
          <w:b/>
          <w:bCs/>
          <w:color w:val="auto"/>
          <w:sz w:val="23"/>
          <w:szCs w:val="23"/>
          <w:lang w:val="en-US"/>
        </w:rPr>
        <w:t>Where is the bus station</w:t>
      </w:r>
      <w:r w:rsidRPr="00C215F8">
        <w:rPr>
          <w:color w:val="auto"/>
          <w:sz w:val="23"/>
          <w:szCs w:val="23"/>
          <w:lang w:val="en-US"/>
        </w:rPr>
        <w:t xml:space="preserve">? – Pou ine i stasi leoforion?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One beer, please </w:t>
      </w:r>
      <w:r w:rsidRPr="00C215F8">
        <w:rPr>
          <w:color w:val="auto"/>
          <w:sz w:val="23"/>
          <w:szCs w:val="23"/>
          <w:lang w:val="en-US"/>
        </w:rPr>
        <w:t xml:space="preserve">– Mia mbira, parakalo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like you </w:t>
      </w:r>
      <w:r w:rsidRPr="00C215F8">
        <w:rPr>
          <w:color w:val="auto"/>
          <w:sz w:val="23"/>
          <w:szCs w:val="23"/>
          <w:lang w:val="en-US"/>
        </w:rPr>
        <w:t xml:space="preserve">– Maresis </w:t>
      </w:r>
    </w:p>
    <w:p w:rsidR="00C215F8" w:rsidRPr="00C215F8" w:rsidRDefault="00C215F8" w:rsidP="00C215F8">
      <w:pPr>
        <w:pStyle w:val="Default"/>
        <w:rPr>
          <w:color w:val="auto"/>
          <w:sz w:val="23"/>
          <w:szCs w:val="23"/>
          <w:lang w:val="en-US"/>
        </w:rPr>
      </w:pPr>
      <w:r w:rsidRPr="00C215F8">
        <w:rPr>
          <w:b/>
          <w:bCs/>
          <w:color w:val="auto"/>
          <w:sz w:val="23"/>
          <w:szCs w:val="23"/>
          <w:lang w:val="en-US"/>
        </w:rPr>
        <w:t>I am from Cyprus</w:t>
      </w:r>
      <w:r w:rsidRPr="00C215F8">
        <w:rPr>
          <w:color w:val="auto"/>
          <w:sz w:val="23"/>
          <w:szCs w:val="23"/>
          <w:lang w:val="en-US"/>
        </w:rPr>
        <w:t xml:space="preserve">– Ime apo tin Kipro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am from Bulgaria </w:t>
      </w:r>
      <w:r w:rsidRPr="00C215F8">
        <w:rPr>
          <w:color w:val="auto"/>
          <w:sz w:val="23"/>
          <w:szCs w:val="23"/>
          <w:lang w:val="en-US"/>
        </w:rPr>
        <w:t xml:space="preserve">– Ime apo ti Voulgaria </w:t>
      </w:r>
    </w:p>
    <w:p w:rsidR="00C215F8" w:rsidRPr="00C215F8" w:rsidRDefault="00C215F8" w:rsidP="00C215F8">
      <w:pPr>
        <w:pStyle w:val="Default"/>
        <w:rPr>
          <w:color w:val="auto"/>
          <w:sz w:val="23"/>
          <w:szCs w:val="23"/>
          <w:lang w:val="en-US"/>
        </w:rPr>
      </w:pPr>
      <w:r w:rsidRPr="00C215F8">
        <w:rPr>
          <w:b/>
          <w:bCs/>
          <w:color w:val="auto"/>
          <w:sz w:val="23"/>
          <w:szCs w:val="23"/>
          <w:lang w:val="en-US"/>
        </w:rPr>
        <w:t>I am from Italy</w:t>
      </w:r>
      <w:r w:rsidRPr="00C215F8">
        <w:rPr>
          <w:color w:val="auto"/>
          <w:sz w:val="23"/>
          <w:szCs w:val="23"/>
          <w:lang w:val="en-US"/>
        </w:rPr>
        <w:t xml:space="preserve">– Ime apo tin Italia </w:t>
      </w:r>
    </w:p>
    <w:p w:rsidR="00C215F8" w:rsidRPr="00C215F8" w:rsidRDefault="00C215F8" w:rsidP="00C215F8">
      <w:pPr>
        <w:pStyle w:val="Default"/>
        <w:rPr>
          <w:color w:val="auto"/>
          <w:sz w:val="23"/>
          <w:szCs w:val="23"/>
          <w:lang w:val="en-US"/>
        </w:rPr>
      </w:pPr>
      <w:r w:rsidRPr="00C215F8">
        <w:rPr>
          <w:b/>
          <w:bCs/>
          <w:color w:val="auto"/>
          <w:sz w:val="23"/>
          <w:szCs w:val="23"/>
          <w:lang w:val="en-US"/>
        </w:rPr>
        <w:t>I am from Latvia</w:t>
      </w:r>
      <w:r w:rsidRPr="00C215F8">
        <w:rPr>
          <w:color w:val="auto"/>
          <w:sz w:val="23"/>
          <w:szCs w:val="23"/>
          <w:lang w:val="en-US"/>
        </w:rPr>
        <w:t xml:space="preserve">– Ime apo ti Lettonia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am from Poland </w:t>
      </w:r>
      <w:r w:rsidRPr="00C215F8">
        <w:rPr>
          <w:color w:val="auto"/>
          <w:sz w:val="23"/>
          <w:szCs w:val="23"/>
          <w:lang w:val="en-US"/>
        </w:rPr>
        <w:t xml:space="preserve">– Ime apo tin Polonia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am from Romania </w:t>
      </w:r>
      <w:r w:rsidRPr="00C215F8">
        <w:rPr>
          <w:color w:val="auto"/>
          <w:sz w:val="23"/>
          <w:szCs w:val="23"/>
          <w:lang w:val="en-US"/>
        </w:rPr>
        <w:t xml:space="preserve">– Ime apo tin Roumania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am from Greece </w:t>
      </w:r>
      <w:r w:rsidRPr="00C215F8">
        <w:rPr>
          <w:color w:val="auto"/>
          <w:sz w:val="23"/>
          <w:szCs w:val="23"/>
          <w:lang w:val="en-US"/>
        </w:rPr>
        <w:t xml:space="preserve">– Ime apo tin Ellada </w:t>
      </w:r>
    </w:p>
    <w:p w:rsidR="00C215F8" w:rsidRPr="00C215F8" w:rsidRDefault="00C215F8" w:rsidP="00C215F8">
      <w:pPr>
        <w:pStyle w:val="Default"/>
        <w:rPr>
          <w:color w:val="auto"/>
          <w:sz w:val="23"/>
          <w:szCs w:val="23"/>
          <w:lang w:val="en-US"/>
        </w:rPr>
      </w:pPr>
      <w:r w:rsidRPr="00C215F8">
        <w:rPr>
          <w:b/>
          <w:bCs/>
          <w:color w:val="auto"/>
          <w:sz w:val="23"/>
          <w:szCs w:val="23"/>
          <w:lang w:val="en-US"/>
        </w:rPr>
        <w:t>I am from Spain</w:t>
      </w:r>
      <w:r w:rsidRPr="00C215F8">
        <w:rPr>
          <w:color w:val="auto"/>
          <w:sz w:val="23"/>
          <w:szCs w:val="23"/>
          <w:lang w:val="en-US"/>
        </w:rPr>
        <w:t xml:space="preserve">– Ime apo tin Ispania </w:t>
      </w:r>
    </w:p>
    <w:p w:rsidR="00C215F8" w:rsidRPr="00C215F8" w:rsidRDefault="00C215F8" w:rsidP="00C215F8">
      <w:pPr>
        <w:pStyle w:val="Default"/>
        <w:rPr>
          <w:color w:val="auto"/>
          <w:sz w:val="23"/>
          <w:szCs w:val="23"/>
          <w:lang w:val="en-US"/>
        </w:rPr>
      </w:pPr>
      <w:r w:rsidRPr="00C215F8">
        <w:rPr>
          <w:b/>
          <w:bCs/>
          <w:color w:val="auto"/>
          <w:sz w:val="23"/>
          <w:szCs w:val="23"/>
          <w:lang w:val="en-US"/>
        </w:rPr>
        <w:t>I am from Malta</w:t>
      </w:r>
      <w:r w:rsidRPr="00C215F8">
        <w:rPr>
          <w:color w:val="auto"/>
          <w:sz w:val="23"/>
          <w:szCs w:val="23"/>
          <w:lang w:val="en-US"/>
        </w:rPr>
        <w:t xml:space="preserve">– Ime apo ti Malta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Where is the toilet? </w:t>
      </w:r>
      <w:r w:rsidRPr="00C215F8">
        <w:rPr>
          <w:color w:val="auto"/>
          <w:sz w:val="23"/>
          <w:szCs w:val="23"/>
          <w:lang w:val="en-US"/>
        </w:rPr>
        <w:t xml:space="preserve">– Pou ine i tualetta?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You are very kind </w:t>
      </w:r>
      <w:r w:rsidRPr="00C215F8">
        <w:rPr>
          <w:color w:val="auto"/>
          <w:sz w:val="23"/>
          <w:szCs w:val="23"/>
          <w:lang w:val="en-US"/>
        </w:rPr>
        <w:t xml:space="preserve">– Ise poli evgenikos (male) </w:t>
      </w:r>
      <w:r w:rsidR="00884DA8">
        <w:rPr>
          <w:color w:val="auto"/>
          <w:sz w:val="23"/>
          <w:szCs w:val="23"/>
          <w:lang w:val="en-US"/>
        </w:rPr>
        <w:t xml:space="preserve"> </w:t>
      </w:r>
      <w:r w:rsidRPr="00C215F8">
        <w:rPr>
          <w:color w:val="auto"/>
          <w:sz w:val="23"/>
          <w:szCs w:val="23"/>
          <w:lang w:val="en-US"/>
        </w:rPr>
        <w:t xml:space="preserve">Ise poli evgeniki (female)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want... </w:t>
      </w:r>
      <w:r w:rsidRPr="00C215F8">
        <w:rPr>
          <w:color w:val="auto"/>
          <w:sz w:val="23"/>
          <w:szCs w:val="23"/>
          <w:lang w:val="en-US"/>
        </w:rPr>
        <w:t xml:space="preserve">– Thelo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I don‘t eat meat </w:t>
      </w:r>
      <w:r w:rsidRPr="00C215F8">
        <w:rPr>
          <w:color w:val="auto"/>
          <w:sz w:val="23"/>
          <w:szCs w:val="23"/>
          <w:lang w:val="en-US"/>
        </w:rPr>
        <w:t xml:space="preserve">– Den troo kreas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How are you? </w:t>
      </w:r>
      <w:r w:rsidRPr="00C215F8">
        <w:rPr>
          <w:color w:val="auto"/>
          <w:sz w:val="23"/>
          <w:szCs w:val="23"/>
          <w:lang w:val="en-US"/>
        </w:rPr>
        <w:t xml:space="preserve">– Pos ise? </w:t>
      </w:r>
    </w:p>
    <w:p w:rsidR="00C215F8" w:rsidRPr="00C215F8" w:rsidRDefault="00C215F8" w:rsidP="00C215F8">
      <w:pPr>
        <w:pStyle w:val="Default"/>
        <w:rPr>
          <w:color w:val="auto"/>
          <w:sz w:val="23"/>
          <w:szCs w:val="23"/>
          <w:lang w:val="en-US"/>
        </w:rPr>
      </w:pPr>
      <w:r w:rsidRPr="00C215F8">
        <w:rPr>
          <w:b/>
          <w:bCs/>
          <w:color w:val="auto"/>
          <w:sz w:val="23"/>
          <w:szCs w:val="23"/>
          <w:lang w:val="en-US"/>
        </w:rPr>
        <w:t>My name is</w:t>
      </w:r>
      <w:r w:rsidRPr="00C215F8">
        <w:rPr>
          <w:color w:val="auto"/>
          <w:sz w:val="23"/>
          <w:szCs w:val="23"/>
          <w:lang w:val="en-US"/>
        </w:rPr>
        <w:t xml:space="preserve">.. – Me lene </w:t>
      </w:r>
    </w:p>
    <w:p w:rsidR="00C215F8" w:rsidRPr="00C215F8" w:rsidRDefault="00C215F8" w:rsidP="00C215F8">
      <w:pPr>
        <w:pStyle w:val="Default"/>
        <w:rPr>
          <w:color w:val="auto"/>
          <w:sz w:val="23"/>
          <w:szCs w:val="23"/>
          <w:lang w:val="en-US"/>
        </w:rPr>
      </w:pPr>
      <w:r w:rsidRPr="00C215F8">
        <w:rPr>
          <w:b/>
          <w:bCs/>
          <w:color w:val="auto"/>
          <w:sz w:val="23"/>
          <w:szCs w:val="23"/>
          <w:lang w:val="en-US"/>
        </w:rPr>
        <w:t xml:space="preserve">Can you give me.... </w:t>
      </w:r>
      <w:r w:rsidRPr="00C215F8">
        <w:rPr>
          <w:color w:val="auto"/>
          <w:sz w:val="23"/>
          <w:szCs w:val="23"/>
          <w:lang w:val="en-US"/>
        </w:rPr>
        <w:t xml:space="preserve">– Mboris na mu dosis… </w:t>
      </w:r>
    </w:p>
    <w:p w:rsidR="00C215F8" w:rsidRPr="00C215F8" w:rsidRDefault="00C215F8" w:rsidP="00C215F8">
      <w:pPr>
        <w:rPr>
          <w:lang w:val="en-US"/>
        </w:rPr>
      </w:pPr>
      <w:r>
        <w:rPr>
          <w:b/>
          <w:bCs/>
          <w:sz w:val="23"/>
          <w:szCs w:val="23"/>
        </w:rPr>
        <w:t xml:space="preserve">It was delicious </w:t>
      </w:r>
      <w:r>
        <w:rPr>
          <w:sz w:val="23"/>
          <w:szCs w:val="23"/>
        </w:rPr>
        <w:t>– Itan pentanostimo</w:t>
      </w:r>
    </w:p>
    <w:sectPr w:rsidR="00C215F8" w:rsidRPr="00C215F8" w:rsidSect="0095733D">
      <w:headerReference w:type="default" r:id="rId35"/>
      <w:pgSz w:w="11906" w:h="16838"/>
      <w:pgMar w:top="1758"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12B" w:rsidRDefault="002D712B" w:rsidP="00C215F8">
      <w:pPr>
        <w:spacing w:after="0" w:line="240" w:lineRule="auto"/>
      </w:pPr>
      <w:r>
        <w:separator/>
      </w:r>
    </w:p>
  </w:endnote>
  <w:endnote w:type="continuationSeparator" w:id="1">
    <w:p w:rsidR="002D712B" w:rsidRDefault="002D712B" w:rsidP="00C21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12B" w:rsidRDefault="002D712B" w:rsidP="00C215F8">
      <w:pPr>
        <w:spacing w:after="0" w:line="240" w:lineRule="auto"/>
      </w:pPr>
      <w:r>
        <w:separator/>
      </w:r>
    </w:p>
  </w:footnote>
  <w:footnote w:type="continuationSeparator" w:id="1">
    <w:p w:rsidR="002D712B" w:rsidRDefault="002D712B" w:rsidP="00C215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457" w:rsidRPr="00C215F8" w:rsidRDefault="00B95457">
    <w:pPr>
      <w:pStyle w:val="Header"/>
      <w:rPr>
        <w:lang w:val="en-US"/>
      </w:rPr>
    </w:pPr>
    <w:r>
      <w:rPr>
        <w:noProof/>
        <w:lang w:val="en-GB" w:eastAsia="en-GB"/>
      </w:rPr>
      <w:drawing>
        <wp:anchor distT="0" distB="0" distL="114300" distR="114300" simplePos="0" relativeHeight="251607040" behindDoc="0" locked="0" layoutInCell="1" allowOverlap="1">
          <wp:simplePos x="0" y="0"/>
          <wp:positionH relativeFrom="column">
            <wp:posOffset>-9525</wp:posOffset>
          </wp:positionH>
          <wp:positionV relativeFrom="paragraph">
            <wp:posOffset>-290830</wp:posOffset>
          </wp:positionV>
          <wp:extent cx="1257300" cy="63817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6381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01920" behindDoc="0" locked="0" layoutInCell="1" allowOverlap="1">
          <wp:simplePos x="0" y="0"/>
          <wp:positionH relativeFrom="column">
            <wp:posOffset>3629025</wp:posOffset>
          </wp:positionH>
          <wp:positionV relativeFrom="paragraph">
            <wp:posOffset>-245745</wp:posOffset>
          </wp:positionV>
          <wp:extent cx="2095500" cy="596900"/>
          <wp:effectExtent l="0" t="0" r="0" b="0"/>
          <wp:wrapSquare wrapText="bothSides"/>
          <wp:docPr id="1" name="Picture 1" descr="http://erasmus-plus.ro/wp-content/uploads/2013/11/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asmus-plus.ro/wp-content/uploads/2013/11/erasmus+logo_mic.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596900"/>
                  </a:xfrm>
                  <a:prstGeom prst="rect">
                    <a:avLst/>
                  </a:prstGeom>
                  <a:noFill/>
                  <a:ln>
                    <a:noFill/>
                  </a:ln>
                </pic:spPr>
              </pic:pic>
            </a:graphicData>
          </a:graphic>
        </wp:anchor>
      </w:drawing>
    </w:r>
    <w:r>
      <w:ptab w:relativeTo="margin" w:alignment="center" w:leader="none"/>
    </w:r>
    <w:r w:rsidRPr="00665139">
      <w:t xml:space="preserve"> </w:t>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nsid w:val="06E06B05"/>
    <w:multiLevelType w:val="hybridMultilevel"/>
    <w:tmpl w:val="29563AE6"/>
    <w:lvl w:ilvl="0" w:tplc="CF92A066">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F206C67"/>
    <w:multiLevelType w:val="hybridMultilevel"/>
    <w:tmpl w:val="DE9EE7C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11F66B5"/>
    <w:multiLevelType w:val="hybridMultilevel"/>
    <w:tmpl w:val="DD5E2342"/>
    <w:lvl w:ilvl="0" w:tplc="A51A6212">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89B77AB"/>
    <w:multiLevelType w:val="hybridMultilevel"/>
    <w:tmpl w:val="684EDA5C"/>
    <w:lvl w:ilvl="0" w:tplc="23E436B2">
      <w:start w:val="1"/>
      <w:numFmt w:val="bullet"/>
      <w:lvlText w:val=""/>
      <w:lvlJc w:val="left"/>
      <w:pPr>
        <w:ind w:left="360" w:hanging="360"/>
      </w:pPr>
      <w:rPr>
        <w:rFonts w:ascii="Wingdings 2" w:hAnsi="Wingdings 2" w:hint="default"/>
        <w:b/>
        <w:color w:val="CC3300"/>
        <w:sz w:val="18"/>
        <w:szCs w:val="1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9D133DD"/>
    <w:multiLevelType w:val="hybridMultilevel"/>
    <w:tmpl w:val="A34C456C"/>
    <w:lvl w:ilvl="0" w:tplc="C55A83C8">
      <w:start w:val="1"/>
      <w:numFmt w:val="bullet"/>
      <w:lvlText w:val=""/>
      <w:lvlPicBulletId w:val="0"/>
      <w:lvlJc w:val="left"/>
      <w:pPr>
        <w:ind w:left="720" w:hanging="360"/>
      </w:pPr>
      <w:rPr>
        <w:rFonts w:ascii="Symbol" w:hAnsi="Symbol"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A4E04B0"/>
    <w:multiLevelType w:val="hybridMultilevel"/>
    <w:tmpl w:val="25160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EC4209F"/>
    <w:multiLevelType w:val="hybridMultilevel"/>
    <w:tmpl w:val="57502202"/>
    <w:lvl w:ilvl="0" w:tplc="C55A83C8">
      <w:start w:val="1"/>
      <w:numFmt w:val="bullet"/>
      <w:lvlText w:val=""/>
      <w:lvlPicBulletId w:val="0"/>
      <w:lvlJc w:val="left"/>
      <w:pPr>
        <w:ind w:left="720" w:hanging="360"/>
      </w:pPr>
      <w:rPr>
        <w:rFonts w:ascii="Symbol" w:hAnsi="Symbol"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406694A"/>
    <w:multiLevelType w:val="hybridMultilevel"/>
    <w:tmpl w:val="2BBA06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981054"/>
    <w:multiLevelType w:val="hybridMultilevel"/>
    <w:tmpl w:val="349EE9AC"/>
    <w:lvl w:ilvl="0" w:tplc="CF92A066">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B5F2D3F"/>
    <w:multiLevelType w:val="hybridMultilevel"/>
    <w:tmpl w:val="584CB268"/>
    <w:lvl w:ilvl="0" w:tplc="BC10325C">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E380F87"/>
    <w:multiLevelType w:val="hybridMultilevel"/>
    <w:tmpl w:val="CD781F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5D33EF2"/>
    <w:multiLevelType w:val="hybridMultilevel"/>
    <w:tmpl w:val="6B40F56E"/>
    <w:lvl w:ilvl="0" w:tplc="23E436B2">
      <w:start w:val="1"/>
      <w:numFmt w:val="bullet"/>
      <w:lvlText w:val=""/>
      <w:lvlJc w:val="left"/>
      <w:pPr>
        <w:ind w:left="360" w:hanging="360"/>
      </w:pPr>
      <w:rPr>
        <w:rFonts w:ascii="Wingdings 2" w:hAnsi="Wingdings 2" w:hint="default"/>
        <w:b/>
        <w:color w:val="CC3300"/>
        <w:sz w:val="18"/>
        <w:szCs w:val="1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58A87834"/>
    <w:multiLevelType w:val="hybridMultilevel"/>
    <w:tmpl w:val="EE04D55A"/>
    <w:lvl w:ilvl="0" w:tplc="CF92A066">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0450EE6"/>
    <w:multiLevelType w:val="hybridMultilevel"/>
    <w:tmpl w:val="6F301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08D4602"/>
    <w:multiLevelType w:val="hybridMultilevel"/>
    <w:tmpl w:val="83B06AA8"/>
    <w:lvl w:ilvl="0" w:tplc="23E436B2">
      <w:start w:val="1"/>
      <w:numFmt w:val="bullet"/>
      <w:lvlText w:val=""/>
      <w:lvlJc w:val="left"/>
      <w:pPr>
        <w:ind w:left="720" w:hanging="360"/>
      </w:pPr>
      <w:rPr>
        <w:rFonts w:ascii="Wingdings 2" w:hAnsi="Wingdings 2" w:hint="default"/>
        <w:b/>
        <w:color w:val="CC3300"/>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19B30A7"/>
    <w:multiLevelType w:val="hybridMultilevel"/>
    <w:tmpl w:val="71FC49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6D70617"/>
    <w:multiLevelType w:val="hybridMultilevel"/>
    <w:tmpl w:val="39141034"/>
    <w:lvl w:ilvl="0" w:tplc="F39897DE">
      <w:start w:val="1"/>
      <w:numFmt w:val="bullet"/>
      <w:lvlText w:val=""/>
      <w:lvlJc w:val="left"/>
      <w:pPr>
        <w:ind w:left="643" w:hanging="360"/>
      </w:pPr>
      <w:rPr>
        <w:rFonts w:ascii="Wingdings" w:hAnsi="Wingdings" w:hint="default"/>
        <w:b/>
        <w:color w:val="0066FF"/>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7">
    <w:nsid w:val="67533436"/>
    <w:multiLevelType w:val="hybridMultilevel"/>
    <w:tmpl w:val="5FA00BFA"/>
    <w:lvl w:ilvl="0" w:tplc="04080001">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AC977AD"/>
    <w:multiLevelType w:val="hybridMultilevel"/>
    <w:tmpl w:val="F5EAA8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E9F116C"/>
    <w:multiLevelType w:val="hybridMultilevel"/>
    <w:tmpl w:val="B19C32D4"/>
    <w:lvl w:ilvl="0" w:tplc="90429760">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876294A"/>
    <w:multiLevelType w:val="multilevel"/>
    <w:tmpl w:val="7DEAE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825C7C"/>
    <w:multiLevelType w:val="hybridMultilevel"/>
    <w:tmpl w:val="5FB2CD20"/>
    <w:lvl w:ilvl="0" w:tplc="CF92A066">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1"/>
  </w:num>
  <w:num w:numId="5">
    <w:abstractNumId w:val="19"/>
  </w:num>
  <w:num w:numId="6">
    <w:abstractNumId w:val="5"/>
  </w:num>
  <w:num w:numId="7">
    <w:abstractNumId w:val="9"/>
  </w:num>
  <w:num w:numId="8">
    <w:abstractNumId w:val="7"/>
  </w:num>
  <w:num w:numId="9">
    <w:abstractNumId w:val="12"/>
  </w:num>
  <w:num w:numId="10">
    <w:abstractNumId w:val="8"/>
  </w:num>
  <w:num w:numId="11">
    <w:abstractNumId w:val="21"/>
  </w:num>
  <w:num w:numId="12">
    <w:abstractNumId w:val="17"/>
  </w:num>
  <w:num w:numId="13">
    <w:abstractNumId w:val="15"/>
  </w:num>
  <w:num w:numId="14">
    <w:abstractNumId w:val="0"/>
  </w:num>
  <w:num w:numId="15">
    <w:abstractNumId w:val="4"/>
  </w:num>
  <w:num w:numId="16">
    <w:abstractNumId w:val="14"/>
  </w:num>
  <w:num w:numId="17">
    <w:abstractNumId w:val="3"/>
  </w:num>
  <w:num w:numId="18">
    <w:abstractNumId w:val="11"/>
  </w:num>
  <w:num w:numId="19">
    <w:abstractNumId w:val="18"/>
  </w:num>
  <w:num w:numId="20">
    <w:abstractNumId w:val="10"/>
  </w:num>
  <w:num w:numId="21">
    <w:abstractNumId w:val="1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215F8"/>
    <w:rsid w:val="00017E0C"/>
    <w:rsid w:val="00034553"/>
    <w:rsid w:val="000376AF"/>
    <w:rsid w:val="000538E2"/>
    <w:rsid w:val="00061C01"/>
    <w:rsid w:val="00066516"/>
    <w:rsid w:val="00073F7A"/>
    <w:rsid w:val="00093D84"/>
    <w:rsid w:val="000C3396"/>
    <w:rsid w:val="000F2109"/>
    <w:rsid w:val="001017EA"/>
    <w:rsid w:val="00112788"/>
    <w:rsid w:val="00132BA4"/>
    <w:rsid w:val="001744E2"/>
    <w:rsid w:val="001B23A7"/>
    <w:rsid w:val="001D6818"/>
    <w:rsid w:val="002022C9"/>
    <w:rsid w:val="00245FC3"/>
    <w:rsid w:val="002528DE"/>
    <w:rsid w:val="002D501D"/>
    <w:rsid w:val="002D712B"/>
    <w:rsid w:val="002E59D3"/>
    <w:rsid w:val="002F10BA"/>
    <w:rsid w:val="002F3667"/>
    <w:rsid w:val="002F4232"/>
    <w:rsid w:val="00335B47"/>
    <w:rsid w:val="003475C4"/>
    <w:rsid w:val="00357633"/>
    <w:rsid w:val="003A3E1A"/>
    <w:rsid w:val="003C37E8"/>
    <w:rsid w:val="003C6C0A"/>
    <w:rsid w:val="003E5C3E"/>
    <w:rsid w:val="00415385"/>
    <w:rsid w:val="00451D2D"/>
    <w:rsid w:val="00460916"/>
    <w:rsid w:val="00461263"/>
    <w:rsid w:val="0046699A"/>
    <w:rsid w:val="004C22A4"/>
    <w:rsid w:val="004C3DC9"/>
    <w:rsid w:val="004F6930"/>
    <w:rsid w:val="00535714"/>
    <w:rsid w:val="00560D11"/>
    <w:rsid w:val="00564F5B"/>
    <w:rsid w:val="005B554D"/>
    <w:rsid w:val="00607D9F"/>
    <w:rsid w:val="00665139"/>
    <w:rsid w:val="006810A4"/>
    <w:rsid w:val="00687B38"/>
    <w:rsid w:val="00694182"/>
    <w:rsid w:val="006944AA"/>
    <w:rsid w:val="0069633A"/>
    <w:rsid w:val="006B3F5B"/>
    <w:rsid w:val="006F206F"/>
    <w:rsid w:val="006F710C"/>
    <w:rsid w:val="00705B53"/>
    <w:rsid w:val="00735B89"/>
    <w:rsid w:val="00795AE1"/>
    <w:rsid w:val="007A2561"/>
    <w:rsid w:val="007B000E"/>
    <w:rsid w:val="007D51D2"/>
    <w:rsid w:val="007E13B5"/>
    <w:rsid w:val="007E61FD"/>
    <w:rsid w:val="0080132B"/>
    <w:rsid w:val="008030B6"/>
    <w:rsid w:val="00867D2A"/>
    <w:rsid w:val="0087156E"/>
    <w:rsid w:val="00884D25"/>
    <w:rsid w:val="00884DA8"/>
    <w:rsid w:val="008A0E24"/>
    <w:rsid w:val="008C73B8"/>
    <w:rsid w:val="008E1200"/>
    <w:rsid w:val="008E6FE0"/>
    <w:rsid w:val="008F4445"/>
    <w:rsid w:val="009111E3"/>
    <w:rsid w:val="009169F8"/>
    <w:rsid w:val="009362ED"/>
    <w:rsid w:val="00941972"/>
    <w:rsid w:val="0095733D"/>
    <w:rsid w:val="00967345"/>
    <w:rsid w:val="009863BD"/>
    <w:rsid w:val="009B0373"/>
    <w:rsid w:val="009C3885"/>
    <w:rsid w:val="009E0FF4"/>
    <w:rsid w:val="009F39A0"/>
    <w:rsid w:val="00A00E6B"/>
    <w:rsid w:val="00A03E3E"/>
    <w:rsid w:val="00A34AFF"/>
    <w:rsid w:val="00A47FDA"/>
    <w:rsid w:val="00A73355"/>
    <w:rsid w:val="00A96B2B"/>
    <w:rsid w:val="00AA7B53"/>
    <w:rsid w:val="00AC2655"/>
    <w:rsid w:val="00AE681D"/>
    <w:rsid w:val="00AF34E3"/>
    <w:rsid w:val="00AF3D8F"/>
    <w:rsid w:val="00AF4C0B"/>
    <w:rsid w:val="00B003A4"/>
    <w:rsid w:val="00B14988"/>
    <w:rsid w:val="00B200AE"/>
    <w:rsid w:val="00B34887"/>
    <w:rsid w:val="00B454A9"/>
    <w:rsid w:val="00B6128B"/>
    <w:rsid w:val="00B95457"/>
    <w:rsid w:val="00BB5F0E"/>
    <w:rsid w:val="00C215F8"/>
    <w:rsid w:val="00C47901"/>
    <w:rsid w:val="00C56515"/>
    <w:rsid w:val="00C63A9E"/>
    <w:rsid w:val="00C63F4F"/>
    <w:rsid w:val="00C663E9"/>
    <w:rsid w:val="00C85E40"/>
    <w:rsid w:val="00C92664"/>
    <w:rsid w:val="00CD4C97"/>
    <w:rsid w:val="00CE2DEC"/>
    <w:rsid w:val="00CF52A0"/>
    <w:rsid w:val="00D62CD7"/>
    <w:rsid w:val="00D834B8"/>
    <w:rsid w:val="00D84522"/>
    <w:rsid w:val="00D939E8"/>
    <w:rsid w:val="00DA25A9"/>
    <w:rsid w:val="00DD298F"/>
    <w:rsid w:val="00E065E4"/>
    <w:rsid w:val="00E24A5E"/>
    <w:rsid w:val="00E2507B"/>
    <w:rsid w:val="00E266A1"/>
    <w:rsid w:val="00E45A29"/>
    <w:rsid w:val="00E741BB"/>
    <w:rsid w:val="00E7438F"/>
    <w:rsid w:val="00E82128"/>
    <w:rsid w:val="00EA05AB"/>
    <w:rsid w:val="00EA1708"/>
    <w:rsid w:val="00EC5357"/>
    <w:rsid w:val="00EC7D4B"/>
    <w:rsid w:val="00EE189C"/>
    <w:rsid w:val="00EF7400"/>
    <w:rsid w:val="00F235F4"/>
    <w:rsid w:val="00F3119B"/>
    <w:rsid w:val="00F540A3"/>
    <w:rsid w:val="00F948AB"/>
    <w:rsid w:val="00FB22A2"/>
    <w:rsid w:val="00FD56BD"/>
    <w:rsid w:val="00FD710D"/>
    <w:rsid w:val="00FE5D9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07B"/>
  </w:style>
  <w:style w:type="paragraph" w:styleId="Heading1">
    <w:name w:val="heading 1"/>
    <w:basedOn w:val="Normal"/>
    <w:link w:val="Heading1Char"/>
    <w:uiPriority w:val="9"/>
    <w:qFormat/>
    <w:rsid w:val="00245FC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5F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15F8"/>
  </w:style>
  <w:style w:type="paragraph" w:styleId="Footer">
    <w:name w:val="footer"/>
    <w:basedOn w:val="Normal"/>
    <w:link w:val="FooterChar"/>
    <w:uiPriority w:val="99"/>
    <w:unhideWhenUsed/>
    <w:rsid w:val="00C215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15F8"/>
  </w:style>
  <w:style w:type="paragraph" w:styleId="BalloonText">
    <w:name w:val="Balloon Text"/>
    <w:basedOn w:val="Normal"/>
    <w:link w:val="BalloonTextChar"/>
    <w:uiPriority w:val="99"/>
    <w:semiHidden/>
    <w:unhideWhenUsed/>
    <w:rsid w:val="00C21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5F8"/>
    <w:rPr>
      <w:rFonts w:ascii="Tahoma" w:hAnsi="Tahoma" w:cs="Tahoma"/>
      <w:sz w:val="16"/>
      <w:szCs w:val="16"/>
    </w:rPr>
  </w:style>
  <w:style w:type="paragraph" w:customStyle="1" w:styleId="Default">
    <w:name w:val="Default"/>
    <w:rsid w:val="00C215F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266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2E59D3"/>
    <w:rPr>
      <w:color w:val="0000FF" w:themeColor="hyperlink"/>
      <w:u w:val="single"/>
    </w:rPr>
  </w:style>
  <w:style w:type="character" w:styleId="FollowedHyperlink">
    <w:name w:val="FollowedHyperlink"/>
    <w:basedOn w:val="DefaultParagraphFont"/>
    <w:uiPriority w:val="99"/>
    <w:semiHidden/>
    <w:unhideWhenUsed/>
    <w:rsid w:val="00066516"/>
    <w:rPr>
      <w:color w:val="800080" w:themeColor="followedHyperlink"/>
      <w:u w:val="single"/>
    </w:rPr>
  </w:style>
  <w:style w:type="table" w:styleId="TableGrid">
    <w:name w:val="Table Grid"/>
    <w:basedOn w:val="TableNormal"/>
    <w:uiPriority w:val="59"/>
    <w:rsid w:val="00F31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C3E"/>
    <w:pPr>
      <w:ind w:left="720"/>
      <w:contextualSpacing/>
    </w:pPr>
  </w:style>
  <w:style w:type="character" w:customStyle="1" w:styleId="Heading1Char">
    <w:name w:val="Heading 1 Char"/>
    <w:basedOn w:val="DefaultParagraphFont"/>
    <w:link w:val="Heading1"/>
    <w:uiPriority w:val="9"/>
    <w:rsid w:val="00245FC3"/>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867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0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5F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15F8"/>
  </w:style>
  <w:style w:type="paragraph" w:styleId="Footer">
    <w:name w:val="footer"/>
    <w:basedOn w:val="Normal"/>
    <w:link w:val="FooterChar"/>
    <w:uiPriority w:val="99"/>
    <w:unhideWhenUsed/>
    <w:rsid w:val="00C215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15F8"/>
  </w:style>
  <w:style w:type="paragraph" w:styleId="BalloonText">
    <w:name w:val="Balloon Text"/>
    <w:basedOn w:val="Normal"/>
    <w:link w:val="BalloonTextChar"/>
    <w:uiPriority w:val="99"/>
    <w:semiHidden/>
    <w:unhideWhenUsed/>
    <w:rsid w:val="00C21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5F8"/>
    <w:rPr>
      <w:rFonts w:ascii="Tahoma" w:hAnsi="Tahoma" w:cs="Tahoma"/>
      <w:sz w:val="16"/>
      <w:szCs w:val="16"/>
    </w:rPr>
  </w:style>
  <w:style w:type="paragraph" w:customStyle="1" w:styleId="Default">
    <w:name w:val="Default"/>
    <w:rsid w:val="00C215F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266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2E59D3"/>
    <w:rPr>
      <w:color w:val="0000FF" w:themeColor="hyperlink"/>
      <w:u w:val="single"/>
    </w:rPr>
  </w:style>
  <w:style w:type="character" w:styleId="FollowedHyperlink">
    <w:name w:val="FollowedHyperlink"/>
    <w:basedOn w:val="DefaultParagraphFont"/>
    <w:uiPriority w:val="99"/>
    <w:semiHidden/>
    <w:unhideWhenUsed/>
    <w:rsid w:val="00066516"/>
    <w:rPr>
      <w:color w:val="800080" w:themeColor="followedHyperlink"/>
      <w:u w:val="single"/>
    </w:rPr>
  </w:style>
  <w:style w:type="table" w:styleId="TableGrid">
    <w:name w:val="Table Grid"/>
    <w:basedOn w:val="TableNormal"/>
    <w:uiPriority w:val="59"/>
    <w:rsid w:val="00F31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2229602">
      <w:bodyDiv w:val="1"/>
      <w:marLeft w:val="0"/>
      <w:marRight w:val="0"/>
      <w:marTop w:val="0"/>
      <w:marBottom w:val="0"/>
      <w:divBdr>
        <w:top w:val="none" w:sz="0" w:space="0" w:color="auto"/>
        <w:left w:val="none" w:sz="0" w:space="0" w:color="auto"/>
        <w:bottom w:val="none" w:sz="0" w:space="0" w:color="auto"/>
        <w:right w:val="none" w:sz="0" w:space="0" w:color="auto"/>
      </w:divBdr>
    </w:div>
    <w:div w:id="320741573">
      <w:bodyDiv w:val="1"/>
      <w:marLeft w:val="0"/>
      <w:marRight w:val="0"/>
      <w:marTop w:val="0"/>
      <w:marBottom w:val="0"/>
      <w:divBdr>
        <w:top w:val="none" w:sz="0" w:space="0" w:color="auto"/>
        <w:left w:val="none" w:sz="0" w:space="0" w:color="auto"/>
        <w:bottom w:val="none" w:sz="0" w:space="0" w:color="auto"/>
        <w:right w:val="none" w:sz="0" w:space="0" w:color="auto"/>
      </w:divBdr>
    </w:div>
    <w:div w:id="981035214">
      <w:bodyDiv w:val="1"/>
      <w:marLeft w:val="0"/>
      <w:marRight w:val="0"/>
      <w:marTop w:val="0"/>
      <w:marBottom w:val="0"/>
      <w:divBdr>
        <w:top w:val="none" w:sz="0" w:space="0" w:color="auto"/>
        <w:left w:val="none" w:sz="0" w:space="0" w:color="auto"/>
        <w:bottom w:val="none" w:sz="0" w:space="0" w:color="auto"/>
        <w:right w:val="none" w:sz="0" w:space="0" w:color="auto"/>
      </w:divBdr>
      <w:divsChild>
        <w:div w:id="1686856839">
          <w:marLeft w:val="0"/>
          <w:marRight w:val="0"/>
          <w:marTop w:val="0"/>
          <w:marBottom w:val="0"/>
          <w:divBdr>
            <w:top w:val="none" w:sz="0" w:space="0" w:color="auto"/>
            <w:left w:val="none" w:sz="0" w:space="0" w:color="auto"/>
            <w:bottom w:val="none" w:sz="0" w:space="0" w:color="auto"/>
            <w:right w:val="none" w:sz="0" w:space="0" w:color="auto"/>
          </w:divBdr>
        </w:div>
      </w:divsChild>
    </w:div>
    <w:div w:id="1723141417">
      <w:bodyDiv w:val="1"/>
      <w:marLeft w:val="0"/>
      <w:marRight w:val="0"/>
      <w:marTop w:val="0"/>
      <w:marBottom w:val="0"/>
      <w:divBdr>
        <w:top w:val="none" w:sz="0" w:space="0" w:color="auto"/>
        <w:left w:val="none" w:sz="0" w:space="0" w:color="auto"/>
        <w:bottom w:val="none" w:sz="0" w:space="0" w:color="auto"/>
        <w:right w:val="none" w:sz="0" w:space="0" w:color="auto"/>
      </w:divBdr>
      <w:divsChild>
        <w:div w:id="691493774">
          <w:marLeft w:val="0"/>
          <w:marRight w:val="0"/>
          <w:marTop w:val="0"/>
          <w:marBottom w:val="0"/>
          <w:divBdr>
            <w:top w:val="none" w:sz="0" w:space="0" w:color="auto"/>
            <w:left w:val="none" w:sz="0" w:space="0" w:color="auto"/>
            <w:bottom w:val="none" w:sz="0" w:space="0" w:color="auto"/>
            <w:right w:val="none" w:sz="0" w:space="0" w:color="auto"/>
          </w:divBdr>
        </w:div>
      </w:divsChild>
    </w:div>
    <w:div w:id="1838184149">
      <w:bodyDiv w:val="1"/>
      <w:marLeft w:val="0"/>
      <w:marRight w:val="0"/>
      <w:marTop w:val="0"/>
      <w:marBottom w:val="0"/>
      <w:divBdr>
        <w:top w:val="none" w:sz="0" w:space="0" w:color="auto"/>
        <w:left w:val="none" w:sz="0" w:space="0" w:color="auto"/>
        <w:bottom w:val="none" w:sz="0" w:space="0" w:color="auto"/>
        <w:right w:val="none" w:sz="0" w:space="0" w:color="auto"/>
      </w:divBdr>
    </w:div>
    <w:div w:id="1884563043">
      <w:bodyDiv w:val="1"/>
      <w:marLeft w:val="0"/>
      <w:marRight w:val="0"/>
      <w:marTop w:val="0"/>
      <w:marBottom w:val="0"/>
      <w:divBdr>
        <w:top w:val="none" w:sz="0" w:space="0" w:color="auto"/>
        <w:left w:val="none" w:sz="0" w:space="0" w:color="auto"/>
        <w:bottom w:val="none" w:sz="0" w:space="0" w:color="auto"/>
        <w:right w:val="none" w:sz="0" w:space="0" w:color="auto"/>
      </w:divBdr>
    </w:div>
    <w:div w:id="1897625743">
      <w:bodyDiv w:val="1"/>
      <w:marLeft w:val="0"/>
      <w:marRight w:val="0"/>
      <w:marTop w:val="0"/>
      <w:marBottom w:val="0"/>
      <w:divBdr>
        <w:top w:val="none" w:sz="0" w:space="0" w:color="auto"/>
        <w:left w:val="none" w:sz="0" w:space="0" w:color="auto"/>
        <w:bottom w:val="none" w:sz="0" w:space="0" w:color="auto"/>
        <w:right w:val="none" w:sz="0" w:space="0" w:color="auto"/>
      </w:divBdr>
      <w:divsChild>
        <w:div w:id="1423334541">
          <w:marLeft w:val="0"/>
          <w:marRight w:val="0"/>
          <w:marTop w:val="0"/>
          <w:marBottom w:val="0"/>
          <w:divBdr>
            <w:top w:val="none" w:sz="0" w:space="0" w:color="auto"/>
            <w:left w:val="none" w:sz="0" w:space="0" w:color="auto"/>
            <w:bottom w:val="none" w:sz="0" w:space="0" w:color="auto"/>
            <w:right w:val="none" w:sz="0" w:space="0" w:color="auto"/>
          </w:divBdr>
        </w:div>
        <w:div w:id="850341964">
          <w:marLeft w:val="0"/>
          <w:marRight w:val="0"/>
          <w:marTop w:val="0"/>
          <w:marBottom w:val="0"/>
          <w:divBdr>
            <w:top w:val="none" w:sz="0" w:space="0" w:color="auto"/>
            <w:left w:val="none" w:sz="0" w:space="0" w:color="auto"/>
            <w:bottom w:val="none" w:sz="0" w:space="0" w:color="auto"/>
            <w:right w:val="none" w:sz="0" w:space="0" w:color="auto"/>
          </w:divBdr>
        </w:div>
        <w:div w:id="1840807052">
          <w:marLeft w:val="0"/>
          <w:marRight w:val="0"/>
          <w:marTop w:val="0"/>
          <w:marBottom w:val="0"/>
          <w:divBdr>
            <w:top w:val="none" w:sz="0" w:space="0" w:color="auto"/>
            <w:left w:val="none" w:sz="0" w:space="0" w:color="auto"/>
            <w:bottom w:val="none" w:sz="0" w:space="0" w:color="auto"/>
            <w:right w:val="none" w:sz="0" w:space="0" w:color="auto"/>
          </w:divBdr>
        </w:div>
        <w:div w:id="754786401">
          <w:marLeft w:val="0"/>
          <w:marRight w:val="0"/>
          <w:marTop w:val="0"/>
          <w:marBottom w:val="0"/>
          <w:divBdr>
            <w:top w:val="none" w:sz="0" w:space="0" w:color="auto"/>
            <w:left w:val="none" w:sz="0" w:space="0" w:color="auto"/>
            <w:bottom w:val="none" w:sz="0" w:space="0" w:color="auto"/>
            <w:right w:val="none" w:sz="0" w:space="0" w:color="auto"/>
          </w:divBdr>
        </w:div>
        <w:div w:id="1163005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fa.gov.cy/mfa/mfa2006.nsf/0/BCD9E71A8FBBA8DCC225720B001D9AFE?OpenDocument" TargetMode="External"/><Relationship Id="rId18" Type="http://schemas.openxmlformats.org/officeDocument/2006/relationships/image" Target="media/image9.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www.kapnosairportshuttle.com/" TargetMode="External"/><Relationship Id="rId34" Type="http://schemas.openxmlformats.org/officeDocument/2006/relationships/hyperlink" Target="http://en.wikipedia.org/wiki/Emergency_servi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1.emf"/><Relationship Id="rId33" Type="http://schemas.openxmlformats.org/officeDocument/2006/relationships/hyperlink" Target="http://en.wikipedia.org/wiki/Mobile_telephone"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kapatsos.com"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yscanner.net" TargetMode="External"/><Relationship Id="rId24" Type="http://schemas.openxmlformats.org/officeDocument/2006/relationships/hyperlink" Target="http://weather.edition.cnn.com/weather/intl/forecast.jsp?locCode=CYXX0005&amp;zipCode=325873587767" TargetMode="External"/><Relationship Id="rId32" Type="http://schemas.openxmlformats.org/officeDocument/2006/relationships/hyperlink" Target="http://en.wikipedia.org/wiki/Telephon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holiday-weather.com/paphos/averages/" TargetMode="External"/><Relationship Id="rId28" Type="http://schemas.openxmlformats.org/officeDocument/2006/relationships/hyperlink" Target="http://www.virtualtourist.com/travel/Europe/Cyprus/Nicosia_District/Nicosia-394344/Things_To_Do-Nicosia-TG-C-1.html"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en.wikipedia.org/wiki/Emergency_telephone_numbe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yprusvisa.eu" TargetMode="External"/><Relationship Id="rId22" Type="http://schemas.openxmlformats.org/officeDocument/2006/relationships/hyperlink" Target="mailto:angelos_parmatzias@msn.com" TargetMode="External"/><Relationship Id="rId27" Type="http://schemas.openxmlformats.org/officeDocument/2006/relationships/image" Target="media/image13.emf"/><Relationship Id="rId30" Type="http://schemas.openxmlformats.org/officeDocument/2006/relationships/hyperlink" Target="http://www.euro26.org.cy/english/index.shtm"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B139C-C594-4287-BABF-D5C2DE6E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21810</CharactersWithSpaces>
  <SharedDoc>false</SharedDoc>
  <HLinks>
    <vt:vector size="66" baseType="variant">
      <vt:variant>
        <vt:i4>3342407</vt:i4>
      </vt:variant>
      <vt:variant>
        <vt:i4>30</vt:i4>
      </vt:variant>
      <vt:variant>
        <vt:i4>0</vt:i4>
      </vt:variant>
      <vt:variant>
        <vt:i4>5</vt:i4>
      </vt:variant>
      <vt:variant>
        <vt:lpwstr>https://www.google.gr/search?q=nicosia&amp;espv=210&amp;es_sm=93&amp;source=lnms&amp;tbm=isch&amp;sa=X&amp;ei=uWIOU_ypMpDI0AWXzYCICQ&amp;ved=0CAkQ_AUoAQ&amp;biw=1008&amp;bih=925</vt:lpwstr>
      </vt:variant>
      <vt:variant>
        <vt:lpwstr/>
      </vt:variant>
      <vt:variant>
        <vt:i4>90</vt:i4>
      </vt:variant>
      <vt:variant>
        <vt:i4>27</vt:i4>
      </vt:variant>
      <vt:variant>
        <vt:i4>0</vt:i4>
      </vt:variant>
      <vt:variant>
        <vt:i4>5</vt:i4>
      </vt:variant>
      <vt:variant>
        <vt:lpwstr>http://en.wikipedia.org/wiki/Nicosia</vt:lpwstr>
      </vt:variant>
      <vt:variant>
        <vt:lpwstr/>
      </vt:variant>
      <vt:variant>
        <vt:i4>5570660</vt:i4>
      </vt:variant>
      <vt:variant>
        <vt:i4>24</vt:i4>
      </vt:variant>
      <vt:variant>
        <vt:i4>0</vt:i4>
      </vt:variant>
      <vt:variant>
        <vt:i4>5</vt:i4>
      </vt:variant>
      <vt:variant>
        <vt:lpwstr>http://www.virtualtourist.com/travel/Europe/Cyprus/Nicosia_District/Nicosia-394344/Things_To_Do-Nicosia-TG-C-1.html</vt:lpwstr>
      </vt:variant>
      <vt:variant>
        <vt:lpwstr/>
      </vt:variant>
      <vt:variant>
        <vt:i4>3932286</vt:i4>
      </vt:variant>
      <vt:variant>
        <vt:i4>21</vt:i4>
      </vt:variant>
      <vt:variant>
        <vt:i4>0</vt:i4>
      </vt:variant>
      <vt:variant>
        <vt:i4>5</vt:i4>
      </vt:variant>
      <vt:variant>
        <vt:lpwstr>http://www.citizensinpower.org/</vt:lpwstr>
      </vt:variant>
      <vt:variant>
        <vt:lpwstr/>
      </vt:variant>
      <vt:variant>
        <vt:i4>8257641</vt:i4>
      </vt:variant>
      <vt:variant>
        <vt:i4>18</vt:i4>
      </vt:variant>
      <vt:variant>
        <vt:i4>0</vt:i4>
      </vt:variant>
      <vt:variant>
        <vt:i4>5</vt:i4>
      </vt:variant>
      <vt:variant>
        <vt:lpwstr>http://weather.edition.cnn.com/weather/intl/forecast.jsp?locCode=CYXX0005&amp;zipCode=325873587767</vt:lpwstr>
      </vt:variant>
      <vt:variant>
        <vt:lpwstr/>
      </vt:variant>
      <vt:variant>
        <vt:i4>6291578</vt:i4>
      </vt:variant>
      <vt:variant>
        <vt:i4>15</vt:i4>
      </vt:variant>
      <vt:variant>
        <vt:i4>0</vt:i4>
      </vt:variant>
      <vt:variant>
        <vt:i4>5</vt:i4>
      </vt:variant>
      <vt:variant>
        <vt:lpwstr>http://www.holiday-weather.com/paphos/averages/</vt:lpwstr>
      </vt:variant>
      <vt:variant>
        <vt:lpwstr/>
      </vt:variant>
      <vt:variant>
        <vt:i4>2883615</vt:i4>
      </vt:variant>
      <vt:variant>
        <vt:i4>12</vt:i4>
      </vt:variant>
      <vt:variant>
        <vt:i4>0</vt:i4>
      </vt:variant>
      <vt:variant>
        <vt:i4>5</vt:i4>
      </vt:variant>
      <vt:variant>
        <vt:lpwstr>mailto:mariadrakou28@gmail.com</vt:lpwstr>
      </vt:variant>
      <vt:variant>
        <vt:lpwstr/>
      </vt:variant>
      <vt:variant>
        <vt:i4>7929962</vt:i4>
      </vt:variant>
      <vt:variant>
        <vt:i4>9</vt:i4>
      </vt:variant>
      <vt:variant>
        <vt:i4>0</vt:i4>
      </vt:variant>
      <vt:variant>
        <vt:i4>5</vt:i4>
      </vt:variant>
      <vt:variant>
        <vt:lpwstr>http://www.kapnosairportshuttle.com/timetable?locale=en</vt:lpwstr>
      </vt:variant>
      <vt:variant>
        <vt:lpwstr/>
      </vt:variant>
      <vt:variant>
        <vt:i4>5767182</vt:i4>
      </vt:variant>
      <vt:variant>
        <vt:i4>6</vt:i4>
      </vt:variant>
      <vt:variant>
        <vt:i4>0</vt:i4>
      </vt:variant>
      <vt:variant>
        <vt:i4>5</vt:i4>
      </vt:variant>
      <vt:variant>
        <vt:lpwstr>http://www.kapnosairportshuttle.com/pages/home?locale=en</vt:lpwstr>
      </vt:variant>
      <vt:variant>
        <vt:lpwstr/>
      </vt:variant>
      <vt:variant>
        <vt:i4>1245253</vt:i4>
      </vt:variant>
      <vt:variant>
        <vt:i4>3</vt:i4>
      </vt:variant>
      <vt:variant>
        <vt:i4>0</vt:i4>
      </vt:variant>
      <vt:variant>
        <vt:i4>5</vt:i4>
      </vt:variant>
      <vt:variant>
        <vt:lpwstr>http://www.cyprusvisa.eu/</vt:lpwstr>
      </vt:variant>
      <vt:variant>
        <vt:lpwstr/>
      </vt:variant>
      <vt:variant>
        <vt:i4>5242949</vt:i4>
      </vt:variant>
      <vt:variant>
        <vt:i4>0</vt:i4>
      </vt:variant>
      <vt:variant>
        <vt:i4>0</vt:i4>
      </vt:variant>
      <vt:variant>
        <vt:i4>5</vt:i4>
      </vt:variant>
      <vt:variant>
        <vt:lpwstr>http://www.mfa.gov.cy/mfa/mfa2006.nsf/0/BCD9E71A8FBBA8DCC225720B001D9AFE?OpenDocument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angel</cp:lastModifiedBy>
  <cp:revision>8</cp:revision>
  <dcterms:created xsi:type="dcterms:W3CDTF">2015-05-14T13:40:00Z</dcterms:created>
  <dcterms:modified xsi:type="dcterms:W3CDTF">2015-05-15T10:18:00Z</dcterms:modified>
</cp:coreProperties>
</file>